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E5" w:rsidRPr="00BE23E5" w:rsidRDefault="00BE23E5" w:rsidP="00BE23E5">
      <w:pPr>
        <w:rPr>
          <w:rFonts w:hint="eastAsia"/>
          <w:sz w:val="30"/>
          <w:szCs w:val="30"/>
        </w:rPr>
      </w:pPr>
      <w:r w:rsidRPr="00BE23E5">
        <w:rPr>
          <w:rFonts w:hint="eastAsia"/>
          <w:sz w:val="30"/>
          <w:szCs w:val="30"/>
        </w:rPr>
        <w:t>杜良乡黄河滩区居民迁建垃圾中转站处理设备项目</w:t>
      </w:r>
      <w:r w:rsidRPr="00BE23E5">
        <w:rPr>
          <w:rFonts w:hint="eastAsia"/>
          <w:sz w:val="30"/>
          <w:szCs w:val="30"/>
        </w:rPr>
        <w:t>成交公告</w:t>
      </w:r>
    </w:p>
    <w:p w:rsidR="00BE23E5" w:rsidRDefault="00BE23E5" w:rsidP="00BE23E5"/>
    <w:p w:rsidR="00BE23E5" w:rsidRDefault="00BE23E5" w:rsidP="00BE23E5">
      <w:r>
        <w:rPr>
          <w:rFonts w:hint="eastAsia"/>
        </w:rPr>
        <w:t>一、采购项目名称：</w:t>
      </w:r>
      <w:r w:rsidRPr="00BE23E5">
        <w:rPr>
          <w:rFonts w:hint="eastAsia"/>
        </w:rPr>
        <w:t>杜良乡黄河滩区居民迁建垃圾中转站处理设备项目</w:t>
      </w:r>
    </w:p>
    <w:p w:rsidR="00BE23E5" w:rsidRDefault="00BE23E5" w:rsidP="00BE23E5">
      <w:pPr>
        <w:rPr>
          <w:rFonts w:hint="eastAsia"/>
        </w:rPr>
      </w:pPr>
    </w:p>
    <w:p w:rsidR="00BE23E5" w:rsidRDefault="00BE23E5" w:rsidP="00BE23E5">
      <w:pPr>
        <w:rPr>
          <w:rFonts w:hint="eastAsia"/>
        </w:rPr>
      </w:pPr>
      <w:r>
        <w:rPr>
          <w:rFonts w:hint="eastAsia"/>
        </w:rPr>
        <w:t>二、采购项目编号：</w:t>
      </w:r>
      <w:r w:rsidRPr="00BE23E5">
        <w:rPr>
          <w:rFonts w:hint="eastAsia"/>
        </w:rPr>
        <w:t>祥符竞谈</w:t>
      </w:r>
      <w:r w:rsidRPr="00BE23E5">
        <w:rPr>
          <w:rFonts w:hint="eastAsia"/>
        </w:rPr>
        <w:t>-2020-8</w:t>
      </w:r>
    </w:p>
    <w:p w:rsidR="00BE23E5" w:rsidRDefault="00BE23E5" w:rsidP="00BE23E5"/>
    <w:p w:rsidR="00BE23E5" w:rsidRDefault="00BE23E5" w:rsidP="00BE23E5">
      <w:pPr>
        <w:rPr>
          <w:rFonts w:hint="eastAsia"/>
        </w:rPr>
      </w:pPr>
      <w:r>
        <w:rPr>
          <w:rFonts w:hint="eastAsia"/>
        </w:rPr>
        <w:t>三、项目招标范围：</w:t>
      </w:r>
      <w:r w:rsidRPr="00BE23E5">
        <w:rPr>
          <w:rFonts w:hint="eastAsia"/>
        </w:rPr>
        <w:t>垃圾中转站垂直式垃圾压缩机</w:t>
      </w:r>
    </w:p>
    <w:p w:rsidR="00BE23E5" w:rsidRDefault="00BE23E5" w:rsidP="00BE23E5"/>
    <w:p w:rsidR="00BE23E5" w:rsidRDefault="00BE23E5" w:rsidP="00BE23E5">
      <w:pPr>
        <w:rPr>
          <w:rFonts w:hint="eastAsia"/>
        </w:rPr>
      </w:pPr>
      <w:r>
        <w:rPr>
          <w:rFonts w:hint="eastAsia"/>
        </w:rPr>
        <w:t>四、采购公告发布日期：</w:t>
      </w:r>
      <w:r>
        <w:rPr>
          <w:rFonts w:hint="eastAsia"/>
        </w:rPr>
        <w:t>2020</w:t>
      </w:r>
      <w:r>
        <w:rPr>
          <w:rFonts w:hint="eastAsia"/>
        </w:rPr>
        <w:t>年</w:t>
      </w:r>
      <w:r>
        <w:rPr>
          <w:rFonts w:hint="eastAsia"/>
        </w:rPr>
        <w:t>5</w:t>
      </w:r>
      <w:r>
        <w:rPr>
          <w:rFonts w:hint="eastAsia"/>
        </w:rPr>
        <w:t>月</w:t>
      </w:r>
      <w:r>
        <w:rPr>
          <w:rFonts w:hint="eastAsia"/>
        </w:rPr>
        <w:t>14</w:t>
      </w:r>
      <w:r>
        <w:rPr>
          <w:rFonts w:hint="eastAsia"/>
        </w:rPr>
        <w:t>日</w:t>
      </w:r>
    </w:p>
    <w:p w:rsidR="00BE23E5" w:rsidRDefault="00BE23E5" w:rsidP="00BE23E5"/>
    <w:p w:rsidR="00BE23E5" w:rsidRDefault="00BE23E5" w:rsidP="00BE23E5">
      <w:pPr>
        <w:rPr>
          <w:rFonts w:hint="eastAsia"/>
        </w:rPr>
      </w:pPr>
      <w:r>
        <w:rPr>
          <w:rFonts w:hint="eastAsia"/>
        </w:rPr>
        <w:t>五、评审日期：</w:t>
      </w:r>
      <w:r>
        <w:rPr>
          <w:rFonts w:hint="eastAsia"/>
        </w:rPr>
        <w:t>2020</w:t>
      </w:r>
      <w:r>
        <w:rPr>
          <w:rFonts w:hint="eastAsia"/>
        </w:rPr>
        <w:t>年</w:t>
      </w:r>
      <w:r>
        <w:rPr>
          <w:rFonts w:hint="eastAsia"/>
        </w:rPr>
        <w:t>5</w:t>
      </w:r>
      <w:r>
        <w:rPr>
          <w:rFonts w:hint="eastAsia"/>
        </w:rPr>
        <w:t>月</w:t>
      </w:r>
      <w:r>
        <w:rPr>
          <w:rFonts w:hint="eastAsia"/>
        </w:rPr>
        <w:t>22</w:t>
      </w:r>
      <w:r>
        <w:rPr>
          <w:rFonts w:hint="eastAsia"/>
        </w:rPr>
        <w:t>日</w:t>
      </w:r>
    </w:p>
    <w:p w:rsidR="00BE23E5" w:rsidRDefault="00BE23E5" w:rsidP="00BE23E5"/>
    <w:p w:rsidR="00BE23E5" w:rsidRDefault="00BE23E5" w:rsidP="00BE23E5">
      <w:pPr>
        <w:rPr>
          <w:rFonts w:hint="eastAsia"/>
        </w:rPr>
      </w:pPr>
      <w:r>
        <w:rPr>
          <w:rFonts w:hint="eastAsia"/>
        </w:rPr>
        <w:t>六、采购方式</w:t>
      </w:r>
      <w:r>
        <w:rPr>
          <w:rFonts w:hint="eastAsia"/>
        </w:rPr>
        <w:t>:</w:t>
      </w:r>
      <w:r>
        <w:rPr>
          <w:rFonts w:hint="eastAsia"/>
        </w:rPr>
        <w:t>竞争性谈判</w:t>
      </w:r>
    </w:p>
    <w:p w:rsidR="00BE23E5" w:rsidRDefault="00BE23E5" w:rsidP="00BE23E5"/>
    <w:p w:rsidR="00BE23E5" w:rsidRDefault="00BE23E5" w:rsidP="00BE23E5">
      <w:pPr>
        <w:widowControl/>
        <w:shd w:val="clear" w:color="auto" w:fill="FFFFFF"/>
        <w:spacing w:line="300" w:lineRule="auto"/>
        <w:jc w:val="left"/>
        <w:rPr>
          <w:rFonts w:ascii="宋体" w:eastAsia="宋体" w:hAnsi="宋体" w:cs="宋体" w:hint="eastAsia"/>
          <w:b/>
          <w:bCs/>
          <w:color w:val="333333"/>
          <w:kern w:val="0"/>
          <w:sz w:val="24"/>
          <w:szCs w:val="24"/>
        </w:rPr>
      </w:pPr>
      <w:r w:rsidRPr="00BE23E5">
        <w:rPr>
          <w:rFonts w:ascii="宋体" w:eastAsia="宋体" w:hAnsi="宋体" w:cs="宋体" w:hint="eastAsia"/>
          <w:b/>
          <w:bCs/>
          <w:color w:val="333333"/>
          <w:kern w:val="0"/>
          <w:sz w:val="24"/>
          <w:szCs w:val="24"/>
        </w:rPr>
        <w:t>七、成交情况</w:t>
      </w:r>
      <w:r w:rsidRPr="00BE23E5">
        <w:rPr>
          <w:rFonts w:ascii="宋体" w:eastAsia="宋体" w:hAnsi="宋体" w:cs="宋体"/>
          <w:b/>
          <w:bCs/>
          <w:color w:val="333333"/>
          <w:kern w:val="0"/>
          <w:sz w:val="24"/>
          <w:szCs w:val="24"/>
        </w:rPr>
        <w:t>:</w:t>
      </w:r>
    </w:p>
    <w:p w:rsidR="00BE23E5" w:rsidRPr="00BE23E5" w:rsidRDefault="00BE23E5" w:rsidP="00BE23E5">
      <w:pPr>
        <w:widowControl/>
        <w:shd w:val="clear" w:color="auto" w:fill="FFFFFF"/>
        <w:spacing w:line="300" w:lineRule="auto"/>
        <w:jc w:val="left"/>
        <w:rPr>
          <w:rFonts w:ascii="宋体" w:eastAsia="宋体" w:hAnsi="宋体" w:cs="宋体"/>
          <w:color w:val="333333"/>
          <w:kern w:val="0"/>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8"/>
        <w:gridCol w:w="1320"/>
        <w:gridCol w:w="1654"/>
        <w:gridCol w:w="2208"/>
        <w:gridCol w:w="1345"/>
        <w:gridCol w:w="1159"/>
      </w:tblGrid>
      <w:tr w:rsidR="00A036C8" w:rsidRPr="00BE23E5" w:rsidTr="00A036C8">
        <w:tc>
          <w:tcPr>
            <w:tcW w:w="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 w:val="24"/>
                <w:szCs w:val="24"/>
              </w:rPr>
            </w:pPr>
            <w:r w:rsidRPr="00BE23E5">
              <w:rPr>
                <w:rFonts w:ascii="宋体" w:eastAsia="宋体" w:hAnsi="宋体" w:cs="宋体" w:hint="eastAsia"/>
                <w:b/>
                <w:bCs/>
                <w:color w:val="333333"/>
                <w:kern w:val="0"/>
                <w:sz w:val="24"/>
                <w:szCs w:val="24"/>
              </w:rPr>
              <w:t>包号</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 w:val="24"/>
                <w:szCs w:val="24"/>
              </w:rPr>
            </w:pPr>
            <w:r w:rsidRPr="00BE23E5">
              <w:rPr>
                <w:rFonts w:ascii="宋体" w:eastAsia="宋体" w:hAnsi="宋体" w:cs="宋体" w:hint="eastAsia"/>
                <w:b/>
                <w:bCs/>
                <w:color w:val="333333"/>
                <w:kern w:val="0"/>
                <w:sz w:val="24"/>
                <w:szCs w:val="24"/>
              </w:rPr>
              <w:t>采购内容</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 w:val="24"/>
                <w:szCs w:val="24"/>
              </w:rPr>
            </w:pPr>
            <w:r w:rsidRPr="00BE23E5">
              <w:rPr>
                <w:rFonts w:ascii="宋体" w:eastAsia="宋体" w:hAnsi="宋体" w:cs="宋体" w:hint="eastAsia"/>
                <w:b/>
                <w:bCs/>
                <w:color w:val="333333"/>
                <w:kern w:val="0"/>
                <w:sz w:val="24"/>
                <w:szCs w:val="24"/>
              </w:rPr>
              <w:t>供应商名称</w:t>
            </w:r>
          </w:p>
        </w:tc>
        <w:tc>
          <w:tcPr>
            <w:tcW w:w="2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 w:val="24"/>
                <w:szCs w:val="24"/>
              </w:rPr>
            </w:pPr>
            <w:r w:rsidRPr="00BE23E5">
              <w:rPr>
                <w:rFonts w:ascii="宋体" w:eastAsia="宋体" w:hAnsi="宋体" w:cs="宋体" w:hint="eastAsia"/>
                <w:b/>
                <w:bCs/>
                <w:color w:val="333333"/>
                <w:kern w:val="0"/>
                <w:sz w:val="24"/>
                <w:szCs w:val="24"/>
              </w:rPr>
              <w:t>地址</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 w:val="24"/>
                <w:szCs w:val="24"/>
              </w:rPr>
            </w:pPr>
            <w:r w:rsidRPr="00BE23E5">
              <w:rPr>
                <w:rFonts w:ascii="宋体" w:eastAsia="宋体" w:hAnsi="宋体" w:cs="宋体" w:hint="eastAsia"/>
                <w:b/>
                <w:bCs/>
                <w:color w:val="333333"/>
                <w:kern w:val="0"/>
                <w:sz w:val="24"/>
                <w:szCs w:val="24"/>
              </w:rPr>
              <w:t>成交金额</w:t>
            </w:r>
          </w:p>
        </w:tc>
        <w:tc>
          <w:tcPr>
            <w:tcW w:w="1175" w:type="dxa"/>
            <w:tcBorders>
              <w:top w:val="single" w:sz="8" w:space="0" w:color="auto"/>
              <w:left w:val="nil"/>
              <w:bottom w:val="single" w:sz="8" w:space="0" w:color="auto"/>
              <w:right w:val="single" w:sz="8" w:space="0" w:color="auto"/>
            </w:tcBorders>
          </w:tcPr>
          <w:p w:rsidR="00A036C8" w:rsidRPr="00BE23E5" w:rsidRDefault="00A036C8" w:rsidP="00BE23E5">
            <w:pPr>
              <w:widowControl/>
              <w:spacing w:line="300" w:lineRule="auto"/>
              <w:jc w:val="center"/>
              <w:rPr>
                <w:rFonts w:ascii="宋体" w:eastAsia="宋体" w:hAnsi="宋体" w:cs="宋体" w:hint="eastAsia"/>
                <w:b/>
                <w:bCs/>
                <w:color w:val="333333"/>
                <w:kern w:val="0"/>
                <w:sz w:val="24"/>
                <w:szCs w:val="24"/>
              </w:rPr>
            </w:pPr>
            <w:r>
              <w:rPr>
                <w:rFonts w:ascii="宋体" w:eastAsia="宋体" w:hAnsi="宋体" w:cs="宋体" w:hint="eastAsia"/>
                <w:b/>
                <w:bCs/>
                <w:color w:val="333333"/>
                <w:kern w:val="0"/>
                <w:sz w:val="24"/>
                <w:szCs w:val="24"/>
              </w:rPr>
              <w:t>单位</w:t>
            </w:r>
          </w:p>
        </w:tc>
      </w:tr>
      <w:tr w:rsidR="00A036C8" w:rsidRPr="00BE23E5" w:rsidTr="00A036C8">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 w:val="24"/>
                <w:szCs w:val="24"/>
              </w:rPr>
            </w:pPr>
            <w:r w:rsidRPr="00BE23E5">
              <w:rPr>
                <w:rFonts w:ascii="宋体" w:eastAsia="宋体" w:hAnsi="宋体" w:cs="宋体"/>
                <w:b/>
                <w:bCs/>
                <w:color w:val="333333"/>
                <w:kern w:val="0"/>
                <w:sz w:val="24"/>
                <w:szCs w:val="24"/>
              </w:rPr>
              <w:t>1</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A036C8" w:rsidRPr="00BE23E5" w:rsidRDefault="00A036C8" w:rsidP="00BE23E5">
            <w:pPr>
              <w:widowControl/>
              <w:spacing w:line="300" w:lineRule="auto"/>
              <w:jc w:val="center"/>
              <w:rPr>
                <w:rFonts w:ascii="宋体" w:eastAsia="宋体" w:hAnsi="宋体" w:cs="宋体"/>
                <w:color w:val="333333"/>
                <w:kern w:val="0"/>
                <w:szCs w:val="21"/>
              </w:rPr>
            </w:pPr>
            <w:r w:rsidRPr="002E0B66">
              <w:rPr>
                <w:rFonts w:hint="eastAsia"/>
                <w:szCs w:val="21"/>
              </w:rPr>
              <w:t>垃圾中转站垂直式垃圾压缩机</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A036C8" w:rsidRPr="00BE23E5" w:rsidRDefault="00A036C8" w:rsidP="002E0B66">
            <w:pPr>
              <w:widowControl/>
              <w:spacing w:line="300" w:lineRule="auto"/>
              <w:rPr>
                <w:rFonts w:ascii="宋体" w:eastAsia="宋体" w:hAnsi="宋体" w:cs="宋体"/>
                <w:color w:val="333333"/>
                <w:kern w:val="0"/>
                <w:szCs w:val="21"/>
              </w:rPr>
            </w:pPr>
            <w:r w:rsidRPr="002E0B66">
              <w:rPr>
                <w:szCs w:val="21"/>
              </w:rPr>
              <w:t>河南森源重工有限公司</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rsidR="002E0B66" w:rsidRPr="002E0B66" w:rsidRDefault="002E0B66" w:rsidP="00BE23E5">
            <w:pPr>
              <w:widowControl/>
              <w:spacing w:line="300" w:lineRule="auto"/>
              <w:jc w:val="center"/>
              <w:rPr>
                <w:rFonts w:ascii="宋体" w:eastAsia="宋体" w:hAnsi="宋体" w:cs="宋体" w:hint="eastAsia"/>
                <w:color w:val="333333"/>
                <w:kern w:val="0"/>
                <w:szCs w:val="21"/>
              </w:rPr>
            </w:pPr>
          </w:p>
          <w:p w:rsidR="00A036C8" w:rsidRPr="00BE23E5" w:rsidRDefault="00A036C8" w:rsidP="00BE23E5">
            <w:pPr>
              <w:widowControl/>
              <w:spacing w:line="300" w:lineRule="auto"/>
              <w:jc w:val="center"/>
              <w:rPr>
                <w:rFonts w:ascii="宋体" w:eastAsia="宋体" w:hAnsi="宋体" w:cs="宋体"/>
                <w:color w:val="333333"/>
                <w:kern w:val="0"/>
                <w:szCs w:val="21"/>
              </w:rPr>
            </w:pPr>
            <w:r w:rsidRPr="002E0B66">
              <w:rPr>
                <w:rFonts w:ascii="宋体" w:eastAsia="宋体" w:hAnsi="宋体" w:cs="宋体" w:hint="eastAsia"/>
                <w:color w:val="333333"/>
                <w:kern w:val="0"/>
                <w:szCs w:val="21"/>
              </w:rPr>
              <w:t>长葛市</w:t>
            </w:r>
            <w:r w:rsidR="002E0B66" w:rsidRPr="002E0B66">
              <w:rPr>
                <w:rFonts w:ascii="宋体" w:eastAsia="宋体" w:hAnsi="宋体" w:cs="宋体" w:hint="eastAsia"/>
                <w:color w:val="333333"/>
                <w:kern w:val="0"/>
                <w:szCs w:val="21"/>
              </w:rPr>
              <w:t>魏武路16号</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A036C8" w:rsidRPr="002E0B66" w:rsidRDefault="00A036C8" w:rsidP="00BE23E5">
            <w:pPr>
              <w:widowControl/>
              <w:spacing w:line="300" w:lineRule="auto"/>
              <w:jc w:val="center"/>
              <w:rPr>
                <w:rFonts w:ascii="宋体" w:eastAsia="宋体" w:hAnsi="宋体" w:cs="宋体"/>
                <w:color w:val="333333"/>
                <w:kern w:val="0"/>
                <w:szCs w:val="21"/>
              </w:rPr>
            </w:pPr>
          </w:p>
          <w:p w:rsidR="00A036C8" w:rsidRPr="002E0B66" w:rsidRDefault="00A036C8" w:rsidP="00A036C8">
            <w:pPr>
              <w:ind w:firstLineChars="100" w:firstLine="210"/>
              <w:rPr>
                <w:rFonts w:ascii="宋体" w:eastAsia="宋体" w:hAnsi="宋体" w:cs="宋体"/>
                <w:szCs w:val="21"/>
              </w:rPr>
            </w:pPr>
            <w:r w:rsidRPr="002E0B66">
              <w:rPr>
                <w:szCs w:val="21"/>
              </w:rPr>
              <w:t>327000</w:t>
            </w:r>
          </w:p>
        </w:tc>
        <w:tc>
          <w:tcPr>
            <w:tcW w:w="1175" w:type="dxa"/>
            <w:tcBorders>
              <w:top w:val="nil"/>
              <w:left w:val="nil"/>
              <w:bottom w:val="single" w:sz="8" w:space="0" w:color="auto"/>
              <w:right w:val="single" w:sz="8" w:space="0" w:color="auto"/>
            </w:tcBorders>
          </w:tcPr>
          <w:p w:rsidR="00A036C8" w:rsidRPr="002E0B66" w:rsidRDefault="00A036C8" w:rsidP="00BE23E5">
            <w:pPr>
              <w:widowControl/>
              <w:spacing w:line="300" w:lineRule="auto"/>
              <w:jc w:val="center"/>
              <w:rPr>
                <w:rFonts w:ascii="宋体" w:eastAsia="宋体" w:hAnsi="宋体" w:cs="宋体" w:hint="eastAsia"/>
                <w:color w:val="333333"/>
                <w:kern w:val="0"/>
                <w:szCs w:val="21"/>
              </w:rPr>
            </w:pPr>
          </w:p>
          <w:p w:rsidR="00A036C8" w:rsidRPr="002E0B66" w:rsidRDefault="00A036C8" w:rsidP="00BE23E5">
            <w:pPr>
              <w:widowControl/>
              <w:spacing w:line="300" w:lineRule="auto"/>
              <w:jc w:val="center"/>
              <w:rPr>
                <w:rFonts w:ascii="宋体" w:eastAsia="宋体" w:hAnsi="宋体" w:cs="宋体"/>
                <w:color w:val="333333"/>
                <w:kern w:val="0"/>
                <w:szCs w:val="21"/>
              </w:rPr>
            </w:pPr>
            <w:r w:rsidRPr="002E0B66">
              <w:rPr>
                <w:rFonts w:ascii="宋体" w:eastAsia="宋体" w:hAnsi="宋体" w:cs="宋体" w:hint="eastAsia"/>
                <w:color w:val="333333"/>
                <w:kern w:val="0"/>
                <w:szCs w:val="21"/>
              </w:rPr>
              <w:t>元</w:t>
            </w:r>
          </w:p>
        </w:tc>
      </w:tr>
    </w:tbl>
    <w:p w:rsidR="00BE23E5" w:rsidRPr="00BE23E5" w:rsidRDefault="00BE23E5" w:rsidP="00BE23E5">
      <w:pPr>
        <w:widowControl/>
        <w:shd w:val="clear" w:color="auto" w:fill="FFFFFF"/>
        <w:spacing w:line="300" w:lineRule="auto"/>
        <w:jc w:val="left"/>
        <w:rPr>
          <w:rFonts w:ascii="宋体" w:eastAsia="宋体" w:hAnsi="宋体" w:cs="宋体"/>
          <w:color w:val="333333"/>
          <w:kern w:val="0"/>
          <w:sz w:val="24"/>
          <w:szCs w:val="24"/>
        </w:rPr>
      </w:pPr>
    </w:p>
    <w:p w:rsidR="00BE23E5" w:rsidRDefault="00BE23E5" w:rsidP="00BE23E5"/>
    <w:p w:rsidR="00BE23E5" w:rsidRDefault="00BE23E5" w:rsidP="00BE23E5">
      <w:pPr>
        <w:rPr>
          <w:rFonts w:hint="eastAsia"/>
        </w:rPr>
      </w:pPr>
      <w:r>
        <w:rPr>
          <w:rFonts w:hint="eastAsia"/>
        </w:rPr>
        <w:t>八、采购小组成员名单：</w:t>
      </w:r>
    </w:p>
    <w:p w:rsidR="00BE23E5" w:rsidRDefault="00BE23E5" w:rsidP="00BE23E5">
      <w:pPr>
        <w:rPr>
          <w:rFonts w:hint="eastAsia"/>
        </w:rPr>
      </w:pPr>
      <w:bookmarkStart w:id="0" w:name="PsxxEntity：PWZR_4"/>
      <w:r>
        <w:rPr>
          <w:rFonts w:hint="eastAsia"/>
        </w:rPr>
        <w:t>刘辉</w:t>
      </w:r>
      <w:bookmarkEnd w:id="0"/>
      <w:r>
        <w:rPr>
          <w:rFonts w:hint="eastAsia"/>
        </w:rPr>
        <w:t>、</w:t>
      </w:r>
      <w:r w:rsidR="00A036C8">
        <w:rPr>
          <w:rFonts w:hint="eastAsia"/>
        </w:rPr>
        <w:t>宋达华</w:t>
      </w:r>
      <w:r>
        <w:rPr>
          <w:rFonts w:hint="eastAsia"/>
        </w:rPr>
        <w:t>、</w:t>
      </w:r>
      <w:r>
        <w:rPr>
          <w:rFonts w:hint="eastAsia"/>
        </w:rPr>
        <w:t>万国臣</w:t>
      </w:r>
      <w:r>
        <w:rPr>
          <w:rFonts w:hint="eastAsia"/>
        </w:rPr>
        <w:t>（业主代表）</w:t>
      </w:r>
    </w:p>
    <w:p w:rsidR="00BE23E5" w:rsidRDefault="00BE23E5" w:rsidP="00BE23E5"/>
    <w:p w:rsidR="00BE23E5" w:rsidRDefault="00BE23E5" w:rsidP="00BE23E5">
      <w:pPr>
        <w:rPr>
          <w:rFonts w:hint="eastAsia"/>
        </w:rPr>
      </w:pPr>
      <w:r>
        <w:rPr>
          <w:rFonts w:hint="eastAsia"/>
        </w:rPr>
        <w:t>九、招标代理服务费</w:t>
      </w:r>
      <w:r>
        <w:rPr>
          <w:rFonts w:hint="eastAsia"/>
        </w:rPr>
        <w:t>:</w:t>
      </w:r>
    </w:p>
    <w:p w:rsidR="00BE23E5" w:rsidRDefault="00BE23E5" w:rsidP="00BE23E5">
      <w:pPr>
        <w:rPr>
          <w:rFonts w:hint="eastAsia"/>
        </w:rPr>
      </w:pPr>
      <w:r>
        <w:rPr>
          <w:rFonts w:hint="eastAsia"/>
        </w:rPr>
        <w:t xml:space="preserve"> </w:t>
      </w:r>
      <w:r>
        <w:rPr>
          <w:rFonts w:hint="eastAsia"/>
        </w:rPr>
        <w:t>按招标文件要求，领取中标通知书前由中标人支付。</w:t>
      </w:r>
    </w:p>
    <w:p w:rsidR="00BE23E5" w:rsidRDefault="00BE23E5" w:rsidP="00BE23E5"/>
    <w:p w:rsidR="00BE23E5" w:rsidRDefault="00BE23E5" w:rsidP="00BE23E5">
      <w:pPr>
        <w:rPr>
          <w:rFonts w:hint="eastAsia"/>
        </w:rPr>
      </w:pPr>
      <w:r>
        <w:rPr>
          <w:rFonts w:hint="eastAsia"/>
        </w:rPr>
        <w:t>十、成交公告发布的媒介及成交公告期限</w:t>
      </w:r>
      <w:r>
        <w:rPr>
          <w:rFonts w:hint="eastAsia"/>
        </w:rPr>
        <w:t>:</w:t>
      </w:r>
    </w:p>
    <w:p w:rsidR="00BE23E5" w:rsidRDefault="00BE23E5" w:rsidP="00BE23E5"/>
    <w:p w:rsidR="00BE23E5" w:rsidRDefault="00BE23E5" w:rsidP="00BE23E5">
      <w:pPr>
        <w:rPr>
          <w:rFonts w:hint="eastAsia"/>
        </w:rPr>
      </w:pPr>
      <w:r>
        <w:rPr>
          <w:rFonts w:hint="eastAsia"/>
        </w:rPr>
        <w:t>本成交公告在《河南省政府采购网》、《开封市公共资源交易信息网》上发布。</w:t>
      </w:r>
    </w:p>
    <w:p w:rsidR="00BE23E5" w:rsidRDefault="00BE23E5" w:rsidP="00BE23E5"/>
    <w:p w:rsidR="00BE23E5" w:rsidRDefault="00BE23E5" w:rsidP="00BE23E5">
      <w:pPr>
        <w:rPr>
          <w:rFonts w:hint="eastAsia"/>
        </w:rPr>
      </w:pPr>
      <w:r>
        <w:rPr>
          <w:rFonts w:hint="eastAsia"/>
        </w:rPr>
        <w:t>中标公告期限：</w:t>
      </w:r>
      <w:r>
        <w:rPr>
          <w:rFonts w:hint="eastAsia"/>
        </w:rPr>
        <w:t>2020</w:t>
      </w:r>
      <w:r>
        <w:rPr>
          <w:rFonts w:hint="eastAsia"/>
        </w:rPr>
        <w:t>年</w:t>
      </w:r>
      <w:r>
        <w:rPr>
          <w:rFonts w:hint="eastAsia"/>
        </w:rPr>
        <w:t>5</w:t>
      </w:r>
      <w:r>
        <w:rPr>
          <w:rFonts w:hint="eastAsia"/>
        </w:rPr>
        <w:t>月</w:t>
      </w:r>
      <w:r>
        <w:rPr>
          <w:rFonts w:hint="eastAsia"/>
        </w:rPr>
        <w:t>25</w:t>
      </w:r>
      <w:r>
        <w:rPr>
          <w:rFonts w:hint="eastAsia"/>
        </w:rPr>
        <w:t>日</w:t>
      </w:r>
      <w:r>
        <w:rPr>
          <w:rFonts w:hint="eastAsia"/>
        </w:rPr>
        <w:t>至</w:t>
      </w:r>
      <w:r>
        <w:rPr>
          <w:rFonts w:hint="eastAsia"/>
        </w:rPr>
        <w:t>2020</w:t>
      </w:r>
      <w:r>
        <w:rPr>
          <w:rFonts w:hint="eastAsia"/>
        </w:rPr>
        <w:t>年</w:t>
      </w:r>
      <w:r>
        <w:rPr>
          <w:rFonts w:hint="eastAsia"/>
        </w:rPr>
        <w:t>5</w:t>
      </w:r>
      <w:r>
        <w:rPr>
          <w:rFonts w:hint="eastAsia"/>
        </w:rPr>
        <w:t>月</w:t>
      </w:r>
      <w:r>
        <w:rPr>
          <w:rFonts w:hint="eastAsia"/>
        </w:rPr>
        <w:t>25</w:t>
      </w:r>
      <w:r>
        <w:rPr>
          <w:rFonts w:hint="eastAsia"/>
        </w:rPr>
        <w:t>日（</w:t>
      </w:r>
      <w:r>
        <w:rPr>
          <w:rFonts w:hint="eastAsia"/>
        </w:rPr>
        <w:t>1</w:t>
      </w:r>
      <w:r>
        <w:rPr>
          <w:rFonts w:hint="eastAsia"/>
        </w:rPr>
        <w:t>个工作日）。</w:t>
      </w:r>
    </w:p>
    <w:p w:rsidR="00BE23E5" w:rsidRDefault="00BE23E5" w:rsidP="00BE23E5"/>
    <w:p w:rsidR="00BE23E5" w:rsidRDefault="00BE23E5" w:rsidP="00BE23E5">
      <w:pPr>
        <w:rPr>
          <w:rFonts w:hint="eastAsia"/>
        </w:rPr>
      </w:pPr>
      <w:r>
        <w:rPr>
          <w:rFonts w:hint="eastAsia"/>
        </w:rPr>
        <w:t>十一、其他：</w:t>
      </w:r>
    </w:p>
    <w:p w:rsidR="00BE23E5" w:rsidRDefault="00BE23E5" w:rsidP="00BE23E5"/>
    <w:p w:rsidR="00BE23E5" w:rsidRDefault="00BE23E5" w:rsidP="00BE23E5">
      <w:pPr>
        <w:rPr>
          <w:rFonts w:hint="eastAsia"/>
        </w:rPr>
      </w:pPr>
      <w:r>
        <w:rPr>
          <w:rFonts w:hint="eastAsia"/>
        </w:rPr>
        <w:t>如有关当事人对本结果有异议，请于中标公告期限届满之日起七个工作日内以书面的形式同时向招标人和代理机构提出质疑（加盖单位公章且法定代表人签字），由法定代表人或其授权委托人携带企业营业执照复印件（加盖公章）、法定代表人授权委托书及本人身份证（原件）一并提交（邮寄、传真不予受理），并以质疑函接受确认日期作为受理时间。逾期未提交或未按照要求提交的质疑函将不予受理。</w:t>
      </w:r>
    </w:p>
    <w:p w:rsidR="00BE23E5" w:rsidRDefault="00BE23E5" w:rsidP="00BE23E5"/>
    <w:p w:rsidR="00BE23E5" w:rsidRDefault="00BE23E5" w:rsidP="00BE23E5">
      <w:pPr>
        <w:rPr>
          <w:rFonts w:hint="eastAsia"/>
        </w:rPr>
      </w:pPr>
      <w:r>
        <w:rPr>
          <w:rFonts w:hint="eastAsia"/>
        </w:rPr>
        <w:t>十二、联系方式</w:t>
      </w:r>
    </w:p>
    <w:p w:rsidR="00BE23E5" w:rsidRDefault="00BE23E5" w:rsidP="00BE23E5"/>
    <w:p w:rsidR="00BE23E5" w:rsidRDefault="00BE23E5" w:rsidP="00BE23E5">
      <w:pPr>
        <w:rPr>
          <w:rFonts w:hint="eastAsia"/>
        </w:rPr>
      </w:pPr>
      <w:r>
        <w:rPr>
          <w:rFonts w:hint="eastAsia"/>
        </w:rPr>
        <w:t>行政监督部门：开封市祥符区政府采购办公室</w:t>
      </w:r>
    </w:p>
    <w:p w:rsidR="00BE23E5" w:rsidRDefault="00BE23E5" w:rsidP="00BE23E5">
      <w:pPr>
        <w:rPr>
          <w:rFonts w:hint="eastAsia"/>
        </w:rPr>
      </w:pPr>
      <w:r>
        <w:rPr>
          <w:rFonts w:hint="eastAsia"/>
        </w:rPr>
        <w:t>联系电话：</w:t>
      </w:r>
      <w:r>
        <w:rPr>
          <w:rFonts w:hint="eastAsia"/>
        </w:rPr>
        <w:t>0371--26668106</w:t>
      </w:r>
    </w:p>
    <w:p w:rsidR="00BE23E5" w:rsidRDefault="00BE23E5" w:rsidP="00BE23E5"/>
    <w:p w:rsidR="00BE23E5" w:rsidRDefault="00BE23E5" w:rsidP="00BE23E5">
      <w:pPr>
        <w:rPr>
          <w:rFonts w:hint="eastAsia"/>
        </w:rPr>
      </w:pPr>
      <w:r>
        <w:rPr>
          <w:rFonts w:hint="eastAsia"/>
        </w:rPr>
        <w:t>招标人：开封市祥符区杜良乡人民政府</w:t>
      </w:r>
    </w:p>
    <w:p w:rsidR="00BE23E5" w:rsidRDefault="00BE23E5" w:rsidP="00BE23E5">
      <w:pPr>
        <w:rPr>
          <w:rFonts w:hint="eastAsia"/>
        </w:rPr>
      </w:pPr>
      <w:r>
        <w:rPr>
          <w:rFonts w:hint="eastAsia"/>
        </w:rPr>
        <w:t>地</w:t>
      </w:r>
      <w:r>
        <w:rPr>
          <w:rFonts w:hint="eastAsia"/>
        </w:rPr>
        <w:t xml:space="preserve">  </w:t>
      </w:r>
      <w:r>
        <w:rPr>
          <w:rFonts w:hint="eastAsia"/>
        </w:rPr>
        <w:t>址：河南省开封市祥符区杜良乡转盘</w:t>
      </w:r>
    </w:p>
    <w:p w:rsidR="00BE23E5" w:rsidRDefault="00BE23E5" w:rsidP="00BE23E5">
      <w:pPr>
        <w:rPr>
          <w:rFonts w:hint="eastAsia"/>
        </w:rPr>
      </w:pPr>
      <w:r>
        <w:rPr>
          <w:rFonts w:hint="eastAsia"/>
        </w:rPr>
        <w:t>联系人：万先生</w:t>
      </w:r>
    </w:p>
    <w:p w:rsidR="00BE23E5" w:rsidRDefault="00BE23E5" w:rsidP="00BE23E5">
      <w:pPr>
        <w:rPr>
          <w:rFonts w:hint="eastAsia"/>
        </w:rPr>
      </w:pPr>
      <w:r>
        <w:rPr>
          <w:rFonts w:hint="eastAsia"/>
        </w:rPr>
        <w:t>电</w:t>
      </w:r>
      <w:r>
        <w:rPr>
          <w:rFonts w:hint="eastAsia"/>
        </w:rPr>
        <w:t xml:space="preserve"> </w:t>
      </w:r>
      <w:r>
        <w:rPr>
          <w:rFonts w:hint="eastAsia"/>
        </w:rPr>
        <w:t>话：</w:t>
      </w:r>
      <w:r>
        <w:rPr>
          <w:rFonts w:hint="eastAsia"/>
        </w:rPr>
        <w:t>15137856116</w:t>
      </w:r>
    </w:p>
    <w:p w:rsidR="00BE23E5" w:rsidRDefault="00BE23E5" w:rsidP="00BE23E5"/>
    <w:p w:rsidR="00BE23E5" w:rsidRDefault="00BE23E5" w:rsidP="00BE23E5">
      <w:pPr>
        <w:rPr>
          <w:rFonts w:hint="eastAsia"/>
        </w:rPr>
      </w:pPr>
      <w:r>
        <w:rPr>
          <w:rFonts w:hint="eastAsia"/>
        </w:rPr>
        <w:t>代理机构：河南呈祥工程咨询有限公司</w:t>
      </w:r>
    </w:p>
    <w:p w:rsidR="00BE23E5" w:rsidRDefault="00BE23E5" w:rsidP="00BE23E5">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张先生</w:t>
      </w:r>
    </w:p>
    <w:p w:rsidR="00BE23E5" w:rsidRDefault="00BE23E5" w:rsidP="00BE23E5">
      <w:pPr>
        <w:rPr>
          <w:rFonts w:hint="eastAsia"/>
        </w:rPr>
      </w:pPr>
      <w:r>
        <w:rPr>
          <w:rFonts w:hint="eastAsia"/>
        </w:rPr>
        <w:t>联系方式：</w:t>
      </w:r>
      <w:r>
        <w:rPr>
          <w:rFonts w:hint="eastAsia"/>
        </w:rPr>
        <w:t>15603789596</w:t>
      </w:r>
    </w:p>
    <w:p w:rsidR="008215E7" w:rsidRDefault="00BE23E5" w:rsidP="00BE23E5">
      <w:r>
        <w:rPr>
          <w:rFonts w:hint="eastAsia"/>
        </w:rPr>
        <w:t>地</w:t>
      </w:r>
      <w:r>
        <w:rPr>
          <w:rFonts w:hint="eastAsia"/>
        </w:rPr>
        <w:t xml:space="preserve">    </w:t>
      </w:r>
      <w:r>
        <w:rPr>
          <w:rFonts w:hint="eastAsia"/>
        </w:rPr>
        <w:t>址：开封市首座时代</w:t>
      </w:r>
    </w:p>
    <w:sectPr w:rsidR="00821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5E7" w:rsidRDefault="008215E7" w:rsidP="00BE23E5">
      <w:r>
        <w:separator/>
      </w:r>
    </w:p>
  </w:endnote>
  <w:endnote w:type="continuationSeparator" w:id="1">
    <w:p w:rsidR="008215E7" w:rsidRDefault="008215E7" w:rsidP="00BE23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5E7" w:rsidRDefault="008215E7" w:rsidP="00BE23E5">
      <w:r>
        <w:separator/>
      </w:r>
    </w:p>
  </w:footnote>
  <w:footnote w:type="continuationSeparator" w:id="1">
    <w:p w:rsidR="008215E7" w:rsidRDefault="008215E7" w:rsidP="00BE23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3E5"/>
    <w:rsid w:val="002E0B66"/>
    <w:rsid w:val="008215E7"/>
    <w:rsid w:val="00980C8B"/>
    <w:rsid w:val="00A036C8"/>
    <w:rsid w:val="00BE2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3E5"/>
    <w:rPr>
      <w:sz w:val="18"/>
      <w:szCs w:val="18"/>
    </w:rPr>
  </w:style>
  <w:style w:type="paragraph" w:styleId="a4">
    <w:name w:val="footer"/>
    <w:basedOn w:val="a"/>
    <w:link w:val="Char0"/>
    <w:uiPriority w:val="99"/>
    <w:semiHidden/>
    <w:unhideWhenUsed/>
    <w:rsid w:val="00BE23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3E5"/>
    <w:rPr>
      <w:sz w:val="18"/>
      <w:szCs w:val="18"/>
    </w:rPr>
  </w:style>
</w:styles>
</file>

<file path=word/webSettings.xml><?xml version="1.0" encoding="utf-8"?>
<w:webSettings xmlns:r="http://schemas.openxmlformats.org/officeDocument/2006/relationships" xmlns:w="http://schemas.openxmlformats.org/wordprocessingml/2006/main">
  <w:divs>
    <w:div w:id="1301614438">
      <w:bodyDiv w:val="1"/>
      <w:marLeft w:val="0"/>
      <w:marRight w:val="0"/>
      <w:marTop w:val="0"/>
      <w:marBottom w:val="0"/>
      <w:divBdr>
        <w:top w:val="none" w:sz="0" w:space="0" w:color="auto"/>
        <w:left w:val="none" w:sz="0" w:space="0" w:color="auto"/>
        <w:bottom w:val="none" w:sz="0" w:space="0" w:color="auto"/>
        <w:right w:val="none" w:sz="0" w:space="0" w:color="auto"/>
      </w:divBdr>
      <w:divsChild>
        <w:div w:id="2106338012">
          <w:marLeft w:val="0"/>
          <w:marRight w:val="0"/>
          <w:marTop w:val="0"/>
          <w:marBottom w:val="0"/>
          <w:divBdr>
            <w:top w:val="none" w:sz="0" w:space="0" w:color="auto"/>
            <w:left w:val="none" w:sz="0" w:space="0" w:color="auto"/>
            <w:bottom w:val="none" w:sz="0" w:space="0" w:color="auto"/>
            <w:right w:val="none" w:sz="0" w:space="0" w:color="auto"/>
          </w:divBdr>
          <w:divsChild>
            <w:div w:id="1900246334">
              <w:marLeft w:val="0"/>
              <w:marRight w:val="0"/>
              <w:marTop w:val="0"/>
              <w:marBottom w:val="0"/>
              <w:divBdr>
                <w:top w:val="none" w:sz="0" w:space="0" w:color="auto"/>
                <w:left w:val="none" w:sz="0" w:space="0" w:color="auto"/>
                <w:bottom w:val="none" w:sz="0" w:space="0" w:color="auto"/>
                <w:right w:val="none" w:sz="0" w:space="0" w:color="auto"/>
              </w:divBdr>
              <w:divsChild>
                <w:div w:id="1545096687">
                  <w:marLeft w:val="0"/>
                  <w:marRight w:val="0"/>
                  <w:marTop w:val="150"/>
                  <w:marBottom w:val="0"/>
                  <w:divBdr>
                    <w:top w:val="single" w:sz="4" w:space="15" w:color="DBDBDB"/>
                    <w:left w:val="single" w:sz="4" w:space="15" w:color="DBDBDB"/>
                    <w:bottom w:val="single" w:sz="4" w:space="15" w:color="DBDBDB"/>
                    <w:right w:val="single" w:sz="4" w:space="15" w:color="DBDBDB"/>
                  </w:divBdr>
                  <w:divsChild>
                    <w:div w:id="602959245">
                      <w:marLeft w:val="0"/>
                      <w:marRight w:val="0"/>
                      <w:marTop w:val="150"/>
                      <w:marBottom w:val="0"/>
                      <w:divBdr>
                        <w:top w:val="none" w:sz="0" w:space="0" w:color="auto"/>
                        <w:left w:val="none" w:sz="0" w:space="0" w:color="auto"/>
                        <w:bottom w:val="none" w:sz="0" w:space="0" w:color="auto"/>
                        <w:right w:val="none" w:sz="0" w:space="0" w:color="auto"/>
                      </w:divBdr>
                      <w:divsChild>
                        <w:div w:id="1584680239">
                          <w:marLeft w:val="0"/>
                          <w:marRight w:val="0"/>
                          <w:marTop w:val="0"/>
                          <w:marBottom w:val="0"/>
                          <w:divBdr>
                            <w:top w:val="none" w:sz="0" w:space="0" w:color="auto"/>
                            <w:left w:val="none" w:sz="0" w:space="0" w:color="auto"/>
                            <w:bottom w:val="none" w:sz="0" w:space="0" w:color="auto"/>
                            <w:right w:val="none" w:sz="0" w:space="0" w:color="auto"/>
                          </w:divBdr>
                          <w:divsChild>
                            <w:div w:id="10959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河南呈祥工程咨询有限公司:河南呈祥工程咨询有限公司</dc:creator>
  <cp:keywords/>
  <dc:description/>
  <cp:lastModifiedBy>河南呈祥工程咨询有限公司:河南呈祥工程咨询有限公司</cp:lastModifiedBy>
  <cp:revision>3</cp:revision>
  <dcterms:created xsi:type="dcterms:W3CDTF">2020-05-22T06:03:00Z</dcterms:created>
  <dcterms:modified xsi:type="dcterms:W3CDTF">2020-05-22T06:51:00Z</dcterms:modified>
</cp:coreProperties>
</file>