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64" w:rsidRPr="00C753A5" w:rsidRDefault="00547364" w:rsidP="00547364">
      <w:pPr>
        <w:widowControl/>
        <w:shd w:val="clear" w:color="auto" w:fill="FFFFFF"/>
        <w:spacing w:line="440" w:lineRule="exact"/>
        <w:jc w:val="center"/>
        <w:rPr>
          <w:rFonts w:ascii="宋体" w:eastAsia="宋体" w:hAnsi="宋体" w:cs="Times New Roman"/>
          <w:b/>
          <w:bCs/>
          <w:kern w:val="0"/>
          <w:sz w:val="28"/>
          <w:szCs w:val="28"/>
        </w:rPr>
      </w:pPr>
      <w:r w:rsidRPr="00C753A5">
        <w:rPr>
          <w:rFonts w:ascii="宋体" w:eastAsia="宋体" w:hAnsi="宋体" w:cs="Times New Roman" w:hint="eastAsia"/>
          <w:b/>
          <w:bCs/>
          <w:kern w:val="0"/>
          <w:sz w:val="28"/>
          <w:szCs w:val="28"/>
        </w:rPr>
        <w:t>开封市祥符区粮食与物资储备局办公楼外立面改造工程</w:t>
      </w:r>
    </w:p>
    <w:p w:rsidR="00145D81" w:rsidRPr="00145D81" w:rsidRDefault="00145D81" w:rsidP="00145D81">
      <w:pPr>
        <w:widowControl/>
        <w:shd w:val="clear" w:color="auto" w:fill="FFFFFF"/>
        <w:spacing w:line="360" w:lineRule="auto"/>
        <w:jc w:val="center"/>
        <w:rPr>
          <w:rFonts w:ascii="宋体" w:eastAsia="宋体" w:hAnsi="宋体" w:cs="宋体"/>
          <w:color w:val="333333"/>
          <w:kern w:val="0"/>
          <w:sz w:val="24"/>
          <w:szCs w:val="24"/>
        </w:rPr>
      </w:pPr>
      <w:r>
        <w:rPr>
          <w:rFonts w:ascii="宋体" w:eastAsia="宋体" w:hAnsi="宋体" w:cs="宋体" w:hint="eastAsia"/>
          <w:b/>
          <w:bCs/>
          <w:color w:val="333333"/>
          <w:kern w:val="0"/>
          <w:sz w:val="32"/>
          <w:szCs w:val="32"/>
        </w:rPr>
        <w:t>变更</w:t>
      </w:r>
      <w:r w:rsidRPr="00145D81">
        <w:rPr>
          <w:rFonts w:ascii="宋体" w:eastAsia="宋体" w:hAnsi="宋体" w:cs="宋体" w:hint="eastAsia"/>
          <w:b/>
          <w:bCs/>
          <w:color w:val="333333"/>
          <w:kern w:val="0"/>
          <w:sz w:val="32"/>
          <w:szCs w:val="32"/>
        </w:rPr>
        <w:t>公告</w:t>
      </w:r>
    </w:p>
    <w:p w:rsidR="00547364" w:rsidRDefault="00145D81" w:rsidP="00547364">
      <w:pPr>
        <w:widowControl/>
        <w:shd w:val="clear" w:color="auto" w:fill="FFFFFF"/>
        <w:spacing w:line="360" w:lineRule="auto"/>
        <w:jc w:val="left"/>
        <w:rPr>
          <w:rFonts w:ascii="宋体" w:eastAsia="宋体" w:hAnsi="宋体" w:cs="宋体" w:hint="eastAsia"/>
          <w:color w:val="000000"/>
          <w:kern w:val="0"/>
          <w:sz w:val="24"/>
          <w:szCs w:val="24"/>
        </w:rPr>
      </w:pPr>
      <w:r w:rsidRPr="00145D81">
        <w:rPr>
          <w:rFonts w:ascii="宋体" w:eastAsia="宋体" w:hAnsi="宋体" w:cs="宋体" w:hint="eastAsia"/>
          <w:color w:val="333333"/>
          <w:kern w:val="0"/>
          <w:sz w:val="24"/>
          <w:szCs w:val="24"/>
        </w:rPr>
        <w:t>一、项目名称：</w:t>
      </w:r>
      <w:r w:rsidR="00547364" w:rsidRPr="00547364">
        <w:rPr>
          <w:rFonts w:ascii="宋体" w:eastAsia="宋体" w:hAnsi="宋体" w:cs="宋体" w:hint="eastAsia"/>
          <w:color w:val="000000"/>
          <w:kern w:val="0"/>
          <w:sz w:val="24"/>
          <w:szCs w:val="24"/>
        </w:rPr>
        <w:t>开封市祥符区粮食与物资储备局办公楼外立面改造工程</w:t>
      </w:r>
    </w:p>
    <w:p w:rsidR="00547364" w:rsidRPr="00AA7369" w:rsidRDefault="00145D81" w:rsidP="00547364">
      <w:pPr>
        <w:widowControl/>
        <w:shd w:val="clear" w:color="auto" w:fill="FFFFFF"/>
        <w:spacing w:line="440" w:lineRule="exact"/>
        <w:jc w:val="left"/>
        <w:rPr>
          <w:rFonts w:ascii="宋体" w:eastAsia="宋体" w:hAnsi="宋体" w:cs="宋体"/>
          <w:b/>
          <w:kern w:val="0"/>
          <w:sz w:val="24"/>
          <w:szCs w:val="24"/>
        </w:rPr>
      </w:pPr>
      <w:r w:rsidRPr="00145D81">
        <w:rPr>
          <w:rFonts w:ascii="宋体" w:eastAsia="宋体" w:hAnsi="宋体" w:cs="宋体" w:hint="eastAsia"/>
          <w:color w:val="333333"/>
          <w:kern w:val="0"/>
          <w:sz w:val="24"/>
          <w:szCs w:val="24"/>
        </w:rPr>
        <w:t>二、项目编号：</w:t>
      </w:r>
      <w:r w:rsidR="00547364" w:rsidRPr="00AA7369">
        <w:rPr>
          <w:rFonts w:ascii="宋体" w:eastAsia="宋体" w:hAnsi="宋体" w:cs="Arial Unicode MS" w:hint="eastAsia"/>
          <w:sz w:val="24"/>
          <w:szCs w:val="24"/>
        </w:rPr>
        <w:t>XFGK2020-01-10</w:t>
      </w:r>
    </w:p>
    <w:p w:rsidR="00145D81" w:rsidRPr="00145D81" w:rsidRDefault="00145D81" w:rsidP="00547364">
      <w:pPr>
        <w:widowControl/>
        <w:shd w:val="clear" w:color="auto" w:fill="FFFFFF"/>
        <w:spacing w:line="360" w:lineRule="auto"/>
        <w:jc w:val="left"/>
        <w:rPr>
          <w:rFonts w:ascii="宋体" w:eastAsia="宋体" w:hAnsi="宋体" w:cs="宋体"/>
          <w:color w:val="333333"/>
          <w:kern w:val="0"/>
          <w:sz w:val="24"/>
          <w:szCs w:val="24"/>
        </w:rPr>
      </w:pPr>
      <w:r w:rsidRPr="00145D81">
        <w:rPr>
          <w:rFonts w:ascii="宋体" w:eastAsia="宋体" w:hAnsi="宋体" w:cs="宋体" w:hint="eastAsia"/>
          <w:color w:val="333333"/>
          <w:kern w:val="0"/>
          <w:sz w:val="24"/>
          <w:szCs w:val="24"/>
        </w:rPr>
        <w:t>三、首次公告日期及发布媒介：2020年01月</w:t>
      </w:r>
      <w:r w:rsidR="00547364">
        <w:rPr>
          <w:rFonts w:ascii="宋体" w:eastAsia="宋体" w:hAnsi="宋体" w:cs="宋体" w:hint="eastAsia"/>
          <w:color w:val="333333"/>
          <w:kern w:val="0"/>
          <w:sz w:val="24"/>
          <w:szCs w:val="24"/>
        </w:rPr>
        <w:t>19</w:t>
      </w:r>
      <w:r w:rsidRPr="00145D81">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在</w:t>
      </w:r>
      <w:r w:rsidR="00F31D2F" w:rsidRPr="003D2FFE">
        <w:rPr>
          <w:rFonts w:ascii="宋体" w:eastAsia="宋体" w:hAnsi="宋体" w:cs="宋体" w:hint="eastAsia"/>
          <w:color w:val="000000"/>
          <w:kern w:val="0"/>
          <w:sz w:val="24"/>
          <w:szCs w:val="24"/>
        </w:rPr>
        <w:t>《河南省政府采购网》、《开封市公共资源交易信息网》</w:t>
      </w:r>
      <w:r>
        <w:rPr>
          <w:rFonts w:ascii="宋体" w:eastAsia="宋体" w:hAnsi="宋体" w:cs="宋体" w:hint="eastAsia"/>
          <w:color w:val="333333"/>
          <w:kern w:val="0"/>
          <w:sz w:val="24"/>
          <w:szCs w:val="24"/>
        </w:rPr>
        <w:t>等网站发布采购公告。</w:t>
      </w:r>
    </w:p>
    <w:p w:rsidR="00145D81" w:rsidRPr="00145D81" w:rsidRDefault="00F8414B" w:rsidP="00145D81">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四</w:t>
      </w:r>
      <w:r w:rsidR="00145D81" w:rsidRPr="00145D81">
        <w:rPr>
          <w:rFonts w:ascii="宋体" w:eastAsia="宋体" w:hAnsi="宋体" w:cs="宋体" w:hint="eastAsia"/>
          <w:color w:val="333333"/>
          <w:kern w:val="0"/>
          <w:sz w:val="24"/>
          <w:szCs w:val="24"/>
        </w:rPr>
        <w:t>、变更内容：</w:t>
      </w:r>
    </w:p>
    <w:p w:rsidR="00145D81" w:rsidRPr="00145D81" w:rsidRDefault="00145D81" w:rsidP="00145D81">
      <w:pPr>
        <w:widowControl/>
        <w:shd w:val="clear" w:color="auto" w:fill="FFFFFF"/>
        <w:spacing w:line="360" w:lineRule="auto"/>
        <w:ind w:left="420"/>
        <w:jc w:val="left"/>
        <w:rPr>
          <w:rFonts w:ascii="宋体" w:eastAsia="宋体" w:hAnsi="宋体" w:cs="宋体"/>
          <w:b/>
          <w:color w:val="333333"/>
          <w:kern w:val="0"/>
          <w:sz w:val="24"/>
          <w:szCs w:val="24"/>
        </w:rPr>
      </w:pPr>
      <w:r w:rsidRPr="00145D81">
        <w:rPr>
          <w:rFonts w:ascii="宋体" w:eastAsia="宋体" w:hAnsi="宋体" w:cs="宋体" w:hint="eastAsia"/>
          <w:b/>
          <w:color w:val="333333"/>
          <w:kern w:val="0"/>
          <w:sz w:val="24"/>
          <w:szCs w:val="24"/>
        </w:rPr>
        <w:t>原内容：</w:t>
      </w:r>
    </w:p>
    <w:p w:rsidR="00F31D2F" w:rsidRDefault="00F31D2F" w:rsidP="00145D81">
      <w:pPr>
        <w:widowControl/>
        <w:shd w:val="clear" w:color="auto" w:fill="FFFFFF"/>
        <w:spacing w:line="360" w:lineRule="auto"/>
        <w:ind w:left="420"/>
        <w:jc w:val="left"/>
        <w:rPr>
          <w:rFonts w:ascii="宋体" w:eastAsia="宋体" w:hAnsi="宋体" w:cs="宋体"/>
          <w:color w:val="000000"/>
          <w:kern w:val="0"/>
          <w:sz w:val="24"/>
          <w:szCs w:val="24"/>
        </w:rPr>
      </w:pPr>
      <w:r w:rsidRPr="003D2FFE">
        <w:rPr>
          <w:rFonts w:ascii="宋体" w:eastAsia="宋体" w:hAnsi="宋体" w:cs="宋体" w:hint="eastAsia"/>
          <w:color w:val="000000"/>
          <w:kern w:val="0"/>
          <w:sz w:val="24"/>
          <w:szCs w:val="24"/>
        </w:rPr>
        <w:t>电子投标文件上传截止时间：</w:t>
      </w:r>
      <w:r w:rsidR="00547364" w:rsidRPr="00547364">
        <w:rPr>
          <w:rFonts w:ascii="宋体" w:eastAsia="宋体" w:hAnsi="宋体" w:cs="宋体" w:hint="eastAsia"/>
          <w:color w:val="000000"/>
          <w:kern w:val="0"/>
          <w:sz w:val="24"/>
          <w:szCs w:val="24"/>
        </w:rPr>
        <w:t xml:space="preserve"> 2020年2月17日上午9时30分</w:t>
      </w:r>
    </w:p>
    <w:p w:rsidR="00145D81" w:rsidRPr="00145D81" w:rsidRDefault="00145D81" w:rsidP="00145D81">
      <w:pPr>
        <w:widowControl/>
        <w:shd w:val="clear" w:color="auto" w:fill="FFFFFF"/>
        <w:spacing w:line="360" w:lineRule="auto"/>
        <w:ind w:left="420"/>
        <w:jc w:val="left"/>
        <w:rPr>
          <w:rFonts w:ascii="宋体" w:eastAsia="宋体" w:hAnsi="宋体" w:cs="宋体"/>
          <w:b/>
          <w:color w:val="333333"/>
          <w:kern w:val="0"/>
          <w:sz w:val="24"/>
          <w:szCs w:val="24"/>
        </w:rPr>
      </w:pPr>
      <w:r w:rsidRPr="00145D81">
        <w:rPr>
          <w:rFonts w:ascii="宋体" w:eastAsia="宋体" w:hAnsi="宋体" w:cs="宋体" w:hint="eastAsia"/>
          <w:b/>
          <w:color w:val="333333"/>
          <w:kern w:val="0"/>
          <w:sz w:val="24"/>
          <w:szCs w:val="24"/>
        </w:rPr>
        <w:t>变更</w:t>
      </w:r>
      <w:r w:rsidRPr="00F8414B">
        <w:rPr>
          <w:rFonts w:ascii="宋体" w:eastAsia="宋体" w:hAnsi="宋体" w:cs="宋体" w:hint="eastAsia"/>
          <w:b/>
          <w:color w:val="333333"/>
          <w:kern w:val="0"/>
          <w:sz w:val="24"/>
          <w:szCs w:val="24"/>
        </w:rPr>
        <w:t>后内容</w:t>
      </w:r>
      <w:r w:rsidRPr="00145D81">
        <w:rPr>
          <w:rFonts w:ascii="宋体" w:eastAsia="宋体" w:hAnsi="宋体" w:cs="宋体" w:hint="eastAsia"/>
          <w:b/>
          <w:color w:val="333333"/>
          <w:kern w:val="0"/>
          <w:sz w:val="24"/>
          <w:szCs w:val="24"/>
        </w:rPr>
        <w:t>为：</w:t>
      </w:r>
    </w:p>
    <w:p w:rsidR="00F8414B" w:rsidRDefault="00145D81" w:rsidP="00145D81">
      <w:pPr>
        <w:widowControl/>
        <w:shd w:val="clear" w:color="auto" w:fill="FFFFFF"/>
        <w:spacing w:line="360" w:lineRule="auto"/>
        <w:ind w:left="420"/>
        <w:jc w:val="left"/>
        <w:rPr>
          <w:rFonts w:ascii="宋体" w:eastAsia="宋体" w:hAnsi="宋体" w:cs="宋体"/>
          <w:color w:val="333333"/>
          <w:kern w:val="0"/>
          <w:sz w:val="24"/>
          <w:szCs w:val="24"/>
        </w:rPr>
      </w:pPr>
      <w:r w:rsidRPr="00145D81">
        <w:rPr>
          <w:rFonts w:ascii="宋体" w:eastAsia="宋体" w:hAnsi="宋体" w:cs="宋体" w:hint="eastAsia"/>
          <w:color w:val="333333"/>
          <w:kern w:val="0"/>
          <w:sz w:val="24"/>
          <w:szCs w:val="24"/>
        </w:rPr>
        <w:t>根据《开封市公共资源交易中心关于暂停所有已预订场地项目的进场交易和新项目进场预订的通知》，为全力做好疫情防控工作，本项目</w:t>
      </w:r>
      <w:r w:rsidRPr="00683B82">
        <w:rPr>
          <w:rFonts w:ascii="宋体" w:hAnsi="宋体" w:cs="宋体" w:hint="eastAsia"/>
          <w:color w:val="000000"/>
          <w:kern w:val="0"/>
          <w:sz w:val="24"/>
          <w:szCs w:val="24"/>
        </w:rPr>
        <w:t>电子投标文件上传截止时间</w:t>
      </w:r>
      <w:r>
        <w:rPr>
          <w:rFonts w:ascii="宋体" w:hAnsi="宋体" w:cs="宋体" w:hint="eastAsia"/>
          <w:color w:val="000000"/>
          <w:kern w:val="0"/>
          <w:sz w:val="24"/>
          <w:szCs w:val="24"/>
        </w:rPr>
        <w:t>（开标时间）</w:t>
      </w:r>
      <w:r w:rsidRPr="00145D81">
        <w:rPr>
          <w:rFonts w:ascii="宋体" w:eastAsia="宋体" w:hAnsi="宋体" w:cs="宋体" w:hint="eastAsia"/>
          <w:color w:val="333333"/>
          <w:kern w:val="0"/>
          <w:sz w:val="24"/>
          <w:szCs w:val="24"/>
        </w:rPr>
        <w:t>延期,具体时间另行通知。</w:t>
      </w:r>
    </w:p>
    <w:p w:rsidR="00145D81" w:rsidRPr="00145D81" w:rsidRDefault="00145D81" w:rsidP="00145D81">
      <w:pPr>
        <w:widowControl/>
        <w:shd w:val="clear" w:color="auto" w:fill="FFFFFF"/>
        <w:spacing w:line="360" w:lineRule="auto"/>
        <w:ind w:left="420"/>
        <w:jc w:val="left"/>
        <w:rPr>
          <w:rFonts w:ascii="宋体" w:eastAsia="宋体" w:hAnsi="宋体" w:cs="宋体"/>
          <w:color w:val="333333"/>
          <w:kern w:val="0"/>
          <w:sz w:val="24"/>
          <w:szCs w:val="24"/>
        </w:rPr>
      </w:pPr>
      <w:r w:rsidRPr="00145D81">
        <w:rPr>
          <w:rFonts w:ascii="宋体" w:eastAsia="宋体" w:hAnsi="宋体" w:cs="宋体" w:hint="eastAsia"/>
          <w:color w:val="333333"/>
          <w:kern w:val="0"/>
          <w:sz w:val="24"/>
          <w:szCs w:val="24"/>
        </w:rPr>
        <w:t>请各相关投标人</w:t>
      </w:r>
      <w:r>
        <w:rPr>
          <w:rFonts w:ascii="宋体" w:eastAsia="宋体" w:hAnsi="宋体" w:cs="宋体" w:hint="eastAsia"/>
          <w:color w:val="333333"/>
          <w:kern w:val="0"/>
          <w:sz w:val="24"/>
          <w:szCs w:val="24"/>
        </w:rPr>
        <w:t>及时</w:t>
      </w:r>
      <w:r w:rsidRPr="00145D81">
        <w:rPr>
          <w:rFonts w:ascii="宋体" w:eastAsia="宋体" w:hAnsi="宋体" w:cs="宋体" w:hint="eastAsia"/>
          <w:color w:val="333333"/>
          <w:kern w:val="0"/>
          <w:sz w:val="24"/>
          <w:szCs w:val="24"/>
        </w:rPr>
        <w:t>关注</w:t>
      </w:r>
      <w:r>
        <w:rPr>
          <w:rFonts w:ascii="宋体" w:eastAsia="宋体" w:hAnsi="宋体" w:cs="宋体" w:hint="eastAsia"/>
          <w:color w:val="333333"/>
          <w:kern w:val="0"/>
          <w:sz w:val="24"/>
          <w:szCs w:val="24"/>
        </w:rPr>
        <w:t>网站发布信息，</w:t>
      </w:r>
      <w:r w:rsidRPr="00145D81">
        <w:rPr>
          <w:rFonts w:ascii="宋体" w:eastAsia="宋体" w:hAnsi="宋体" w:cs="宋体" w:hint="eastAsia"/>
          <w:color w:val="333333"/>
          <w:kern w:val="0"/>
          <w:sz w:val="24"/>
          <w:szCs w:val="24"/>
        </w:rPr>
        <w:t>给您带来不便，敬请谅解。</w:t>
      </w:r>
    </w:p>
    <w:p w:rsidR="00145D81" w:rsidRDefault="00AC37E0" w:rsidP="00145D81">
      <w:pPr>
        <w:widowControl/>
        <w:shd w:val="clear" w:color="auto" w:fill="FFFFFF"/>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五</w:t>
      </w:r>
      <w:r w:rsidR="00145D81" w:rsidRPr="00145D81">
        <w:rPr>
          <w:rFonts w:ascii="宋体" w:eastAsia="宋体" w:hAnsi="宋体" w:cs="宋体" w:hint="eastAsia"/>
          <w:color w:val="333333"/>
          <w:kern w:val="0"/>
          <w:sz w:val="24"/>
          <w:szCs w:val="24"/>
        </w:rPr>
        <w:t>、联系方式</w:t>
      </w:r>
    </w:p>
    <w:p w:rsidR="00547364" w:rsidRPr="00547364" w:rsidRDefault="00547364" w:rsidP="00547364">
      <w:pPr>
        <w:spacing w:line="360" w:lineRule="auto"/>
        <w:ind w:firstLineChars="150" w:firstLine="360"/>
        <w:rPr>
          <w:rFonts w:ascii="宋体" w:eastAsia="宋体" w:hAnsi="宋体" w:cs="宋体"/>
          <w:kern w:val="0"/>
          <w:sz w:val="24"/>
          <w:szCs w:val="24"/>
        </w:rPr>
      </w:pPr>
      <w:r w:rsidRPr="00547364">
        <w:rPr>
          <w:rFonts w:ascii="宋体" w:eastAsia="宋体" w:hAnsi="宋体" w:cs="宋体" w:hint="eastAsia"/>
          <w:kern w:val="0"/>
          <w:sz w:val="24"/>
          <w:szCs w:val="24"/>
        </w:rPr>
        <w:t>行政监督：开封市祥符区政府采购办公室</w:t>
      </w:r>
    </w:p>
    <w:p w:rsidR="00547364" w:rsidRPr="00547364" w:rsidRDefault="00547364" w:rsidP="00547364">
      <w:pPr>
        <w:spacing w:line="360" w:lineRule="auto"/>
        <w:ind w:firstLineChars="150" w:firstLine="360"/>
        <w:rPr>
          <w:rFonts w:ascii="宋体" w:eastAsia="宋体" w:hAnsi="宋体" w:cs="宋体"/>
          <w:kern w:val="0"/>
          <w:sz w:val="24"/>
          <w:szCs w:val="24"/>
        </w:rPr>
      </w:pPr>
      <w:r w:rsidRPr="00547364">
        <w:rPr>
          <w:rFonts w:ascii="宋体" w:eastAsia="宋体" w:hAnsi="宋体" w:cs="宋体" w:hint="eastAsia"/>
          <w:kern w:val="0"/>
          <w:sz w:val="24"/>
          <w:szCs w:val="24"/>
        </w:rPr>
        <w:t>代    码：11410224005362043Y</w:t>
      </w:r>
    </w:p>
    <w:p w:rsidR="00547364" w:rsidRPr="00547364" w:rsidRDefault="00547364" w:rsidP="00547364">
      <w:pPr>
        <w:spacing w:line="360" w:lineRule="auto"/>
        <w:ind w:firstLineChars="150" w:firstLine="360"/>
        <w:rPr>
          <w:rFonts w:ascii="宋体" w:eastAsia="宋体" w:hAnsi="宋体" w:cs="宋体"/>
          <w:kern w:val="0"/>
          <w:sz w:val="24"/>
          <w:szCs w:val="24"/>
        </w:rPr>
      </w:pPr>
      <w:r w:rsidRPr="00547364">
        <w:rPr>
          <w:rFonts w:ascii="宋体" w:eastAsia="宋体" w:hAnsi="宋体" w:cs="宋体" w:hint="eastAsia"/>
          <w:kern w:val="0"/>
          <w:sz w:val="24"/>
          <w:szCs w:val="24"/>
        </w:rPr>
        <w:t>联 系 人 ：曹先生</w:t>
      </w:r>
    </w:p>
    <w:p w:rsidR="00547364" w:rsidRPr="00547364" w:rsidRDefault="00547364" w:rsidP="00547364">
      <w:pPr>
        <w:spacing w:line="360" w:lineRule="auto"/>
        <w:ind w:firstLineChars="150" w:firstLine="360"/>
        <w:rPr>
          <w:rFonts w:ascii="宋体" w:eastAsia="宋体" w:hAnsi="宋体" w:cs="宋体"/>
          <w:kern w:val="0"/>
          <w:sz w:val="24"/>
          <w:szCs w:val="24"/>
        </w:rPr>
      </w:pPr>
      <w:r w:rsidRPr="00547364">
        <w:rPr>
          <w:rFonts w:ascii="宋体" w:eastAsia="宋体" w:hAnsi="宋体" w:cs="宋体" w:hint="eastAsia"/>
          <w:kern w:val="0"/>
          <w:sz w:val="24"/>
          <w:szCs w:val="24"/>
        </w:rPr>
        <w:t>电  话：0371-26668106</w:t>
      </w:r>
    </w:p>
    <w:p w:rsidR="00547364" w:rsidRPr="00547364" w:rsidRDefault="00547364" w:rsidP="00547364">
      <w:pPr>
        <w:spacing w:line="360" w:lineRule="auto"/>
        <w:ind w:firstLineChars="150" w:firstLine="360"/>
        <w:rPr>
          <w:rFonts w:ascii="宋体" w:eastAsia="宋体" w:hAnsi="宋体" w:cs="宋体"/>
          <w:kern w:val="0"/>
          <w:sz w:val="24"/>
          <w:szCs w:val="24"/>
        </w:rPr>
      </w:pPr>
      <w:r w:rsidRPr="00547364">
        <w:rPr>
          <w:rFonts w:ascii="宋体" w:eastAsia="宋体" w:hAnsi="宋体" w:cs="宋体" w:hint="eastAsia"/>
          <w:kern w:val="0"/>
          <w:sz w:val="24"/>
          <w:szCs w:val="24"/>
        </w:rPr>
        <w:t>招标人：开封市祥符区粮食和物资储备局</w:t>
      </w:r>
    </w:p>
    <w:p w:rsidR="00547364" w:rsidRPr="00547364" w:rsidRDefault="00547364" w:rsidP="00547364">
      <w:pPr>
        <w:spacing w:line="360" w:lineRule="auto"/>
        <w:ind w:firstLineChars="150" w:firstLine="360"/>
        <w:rPr>
          <w:rFonts w:ascii="宋体" w:eastAsia="宋体" w:hAnsi="宋体" w:cs="宋体"/>
          <w:kern w:val="0"/>
          <w:sz w:val="24"/>
          <w:szCs w:val="24"/>
        </w:rPr>
      </w:pPr>
      <w:r w:rsidRPr="00547364">
        <w:rPr>
          <w:rFonts w:ascii="宋体" w:eastAsia="宋体" w:hAnsi="宋体" w:cs="宋体" w:hint="eastAsia"/>
          <w:kern w:val="0"/>
          <w:sz w:val="24"/>
          <w:szCs w:val="24"/>
        </w:rPr>
        <w:t xml:space="preserve">联系人：孙先生 </w:t>
      </w:r>
    </w:p>
    <w:p w:rsidR="00547364" w:rsidRPr="00547364" w:rsidRDefault="00547364" w:rsidP="00547364">
      <w:pPr>
        <w:autoSpaceDE w:val="0"/>
        <w:autoSpaceDN w:val="0"/>
        <w:spacing w:line="300" w:lineRule="auto"/>
        <w:ind w:firstLineChars="150" w:firstLine="360"/>
        <w:jc w:val="left"/>
        <w:rPr>
          <w:rFonts w:ascii="宋体" w:hAnsi="宋体" w:cs="宋体"/>
          <w:kern w:val="0"/>
          <w:sz w:val="24"/>
          <w:szCs w:val="24"/>
          <w:lang w:val="zh-CN" w:bidi="zh-CN"/>
        </w:rPr>
      </w:pPr>
      <w:r w:rsidRPr="00547364">
        <w:rPr>
          <w:rFonts w:ascii="宋体" w:eastAsia="宋体" w:hAnsi="宋体" w:cs="宋体" w:hint="eastAsia"/>
          <w:kern w:val="0"/>
          <w:sz w:val="24"/>
          <w:szCs w:val="24"/>
        </w:rPr>
        <w:t>联系电话：13603482628</w:t>
      </w:r>
    </w:p>
    <w:p w:rsidR="00547364" w:rsidRPr="00547364" w:rsidRDefault="00547364" w:rsidP="00547364">
      <w:pPr>
        <w:spacing w:line="360" w:lineRule="auto"/>
        <w:ind w:firstLineChars="150" w:firstLine="360"/>
        <w:rPr>
          <w:rFonts w:ascii="宋体" w:hAnsi="宋体" w:cs="宋体"/>
          <w:kern w:val="0"/>
          <w:sz w:val="24"/>
          <w:szCs w:val="24"/>
          <w:lang w:val="zh-CN" w:bidi="zh-CN"/>
        </w:rPr>
      </w:pPr>
      <w:r w:rsidRPr="00547364">
        <w:rPr>
          <w:rFonts w:ascii="宋体" w:hAnsi="宋体" w:cs="宋体" w:hint="eastAsia"/>
          <w:kern w:val="0"/>
          <w:sz w:val="24"/>
          <w:szCs w:val="24"/>
          <w:lang w:val="zh-CN" w:bidi="zh-CN"/>
        </w:rPr>
        <w:t>代理机构：</w:t>
      </w:r>
      <w:r w:rsidRPr="00547364">
        <w:rPr>
          <w:rFonts w:ascii="宋体" w:hAnsi="宋体" w:cs="宋体" w:hint="eastAsia"/>
          <w:color w:val="000000"/>
          <w:kern w:val="0"/>
          <w:sz w:val="24"/>
          <w:szCs w:val="24"/>
          <w:lang w:bidi="zh-CN"/>
        </w:rPr>
        <w:t>陕西恒瑞项目管理有限公司</w:t>
      </w:r>
    </w:p>
    <w:p w:rsidR="00547364" w:rsidRPr="00547364" w:rsidRDefault="00547364" w:rsidP="00547364">
      <w:pPr>
        <w:autoSpaceDE w:val="0"/>
        <w:autoSpaceDN w:val="0"/>
        <w:spacing w:line="360" w:lineRule="auto"/>
        <w:ind w:firstLineChars="150" w:firstLine="360"/>
        <w:jc w:val="left"/>
        <w:rPr>
          <w:rFonts w:ascii="宋体" w:hAnsi="宋体" w:cs="宋体"/>
          <w:kern w:val="0"/>
          <w:sz w:val="24"/>
          <w:szCs w:val="24"/>
          <w:lang w:val="zh-CN" w:bidi="zh-CN"/>
        </w:rPr>
      </w:pPr>
      <w:r w:rsidRPr="00547364">
        <w:rPr>
          <w:rFonts w:ascii="宋体" w:hAnsi="宋体" w:cs="宋体" w:hint="eastAsia"/>
          <w:kern w:val="0"/>
          <w:sz w:val="24"/>
          <w:szCs w:val="24"/>
          <w:lang w:val="zh-CN" w:bidi="zh-CN"/>
        </w:rPr>
        <w:t>联系人：刘先生</w:t>
      </w:r>
    </w:p>
    <w:p w:rsidR="00547364" w:rsidRPr="00547364" w:rsidRDefault="00547364" w:rsidP="00547364">
      <w:pPr>
        <w:autoSpaceDE w:val="0"/>
        <w:autoSpaceDN w:val="0"/>
        <w:spacing w:line="360" w:lineRule="auto"/>
        <w:ind w:firstLineChars="150" w:firstLine="360"/>
        <w:jc w:val="left"/>
        <w:rPr>
          <w:rFonts w:ascii="宋体" w:hAnsi="宋体" w:cs="宋体"/>
          <w:kern w:val="0"/>
          <w:sz w:val="24"/>
          <w:szCs w:val="24"/>
          <w:lang w:val="zh-CN" w:bidi="zh-CN"/>
        </w:rPr>
      </w:pPr>
      <w:r w:rsidRPr="00547364">
        <w:rPr>
          <w:rFonts w:ascii="宋体" w:hAnsi="宋体" w:cs="宋体" w:hint="eastAsia"/>
          <w:kern w:val="0"/>
          <w:sz w:val="24"/>
          <w:szCs w:val="24"/>
          <w:lang w:val="zh-CN" w:bidi="zh-CN"/>
        </w:rPr>
        <w:t xml:space="preserve">联系电话：13140524888  </w:t>
      </w:r>
    </w:p>
    <w:p w:rsidR="00547364" w:rsidRPr="00547364" w:rsidRDefault="00547364" w:rsidP="00547364">
      <w:pPr>
        <w:ind w:firstLineChars="150" w:firstLine="360"/>
        <w:rPr>
          <w:sz w:val="24"/>
          <w:szCs w:val="24"/>
        </w:rPr>
      </w:pPr>
      <w:r w:rsidRPr="00547364">
        <w:rPr>
          <w:rFonts w:ascii="宋体" w:hAnsi="宋体" w:cs="宋体" w:hint="eastAsia"/>
          <w:kern w:val="0"/>
          <w:sz w:val="24"/>
          <w:szCs w:val="24"/>
          <w:lang w:val="zh-CN" w:bidi="zh-CN"/>
        </w:rPr>
        <w:t>地   址：开封市黄河大街与晋安路交叉口</w:t>
      </w:r>
      <w:bookmarkStart w:id="0" w:name="_GoBack"/>
      <w:bookmarkEnd w:id="0"/>
    </w:p>
    <w:p w:rsidR="00E90082" w:rsidRPr="00547364" w:rsidRDefault="00E90082"/>
    <w:sectPr w:rsidR="00E90082" w:rsidRPr="005473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06" w:rsidRDefault="00D42206" w:rsidP="00AC37E0">
      <w:r>
        <w:separator/>
      </w:r>
    </w:p>
  </w:endnote>
  <w:endnote w:type="continuationSeparator" w:id="0">
    <w:p w:rsidR="00D42206" w:rsidRDefault="00D42206" w:rsidP="00AC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06" w:rsidRDefault="00D42206" w:rsidP="00AC37E0">
      <w:r>
        <w:separator/>
      </w:r>
    </w:p>
  </w:footnote>
  <w:footnote w:type="continuationSeparator" w:id="0">
    <w:p w:rsidR="00D42206" w:rsidRDefault="00D42206" w:rsidP="00AC3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68"/>
    <w:rsid w:val="000607DA"/>
    <w:rsid w:val="00142B01"/>
    <w:rsid w:val="00145D81"/>
    <w:rsid w:val="002371E6"/>
    <w:rsid w:val="00547364"/>
    <w:rsid w:val="008E43D0"/>
    <w:rsid w:val="00987168"/>
    <w:rsid w:val="009F68C8"/>
    <w:rsid w:val="00AC37E0"/>
    <w:rsid w:val="00D42206"/>
    <w:rsid w:val="00E90082"/>
    <w:rsid w:val="00F31D2F"/>
    <w:rsid w:val="00F84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7E0"/>
    <w:rPr>
      <w:sz w:val="18"/>
      <w:szCs w:val="18"/>
    </w:rPr>
  </w:style>
  <w:style w:type="paragraph" w:styleId="a4">
    <w:name w:val="footer"/>
    <w:basedOn w:val="a"/>
    <w:link w:val="Char0"/>
    <w:uiPriority w:val="99"/>
    <w:unhideWhenUsed/>
    <w:rsid w:val="00AC37E0"/>
    <w:pPr>
      <w:tabs>
        <w:tab w:val="center" w:pos="4153"/>
        <w:tab w:val="right" w:pos="8306"/>
      </w:tabs>
      <w:snapToGrid w:val="0"/>
      <w:jc w:val="left"/>
    </w:pPr>
    <w:rPr>
      <w:sz w:val="18"/>
      <w:szCs w:val="18"/>
    </w:rPr>
  </w:style>
  <w:style w:type="character" w:customStyle="1" w:styleId="Char0">
    <w:name w:val="页脚 Char"/>
    <w:basedOn w:val="a0"/>
    <w:link w:val="a4"/>
    <w:uiPriority w:val="99"/>
    <w:rsid w:val="00AC37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3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37E0"/>
    <w:rPr>
      <w:sz w:val="18"/>
      <w:szCs w:val="18"/>
    </w:rPr>
  </w:style>
  <w:style w:type="paragraph" w:styleId="a4">
    <w:name w:val="footer"/>
    <w:basedOn w:val="a"/>
    <w:link w:val="Char0"/>
    <w:uiPriority w:val="99"/>
    <w:unhideWhenUsed/>
    <w:rsid w:val="00AC37E0"/>
    <w:pPr>
      <w:tabs>
        <w:tab w:val="center" w:pos="4153"/>
        <w:tab w:val="right" w:pos="8306"/>
      </w:tabs>
      <w:snapToGrid w:val="0"/>
      <w:jc w:val="left"/>
    </w:pPr>
    <w:rPr>
      <w:sz w:val="18"/>
      <w:szCs w:val="18"/>
    </w:rPr>
  </w:style>
  <w:style w:type="character" w:customStyle="1" w:styleId="Char0">
    <w:name w:val="页脚 Char"/>
    <w:basedOn w:val="a0"/>
    <w:link w:val="a4"/>
    <w:uiPriority w:val="99"/>
    <w:rsid w:val="00AC37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21530">
      <w:bodyDiv w:val="1"/>
      <w:marLeft w:val="0"/>
      <w:marRight w:val="0"/>
      <w:marTop w:val="0"/>
      <w:marBottom w:val="0"/>
      <w:divBdr>
        <w:top w:val="none" w:sz="0" w:space="0" w:color="auto"/>
        <w:left w:val="none" w:sz="0" w:space="0" w:color="auto"/>
        <w:bottom w:val="none" w:sz="0" w:space="0" w:color="auto"/>
        <w:right w:val="none" w:sz="0" w:space="0" w:color="auto"/>
      </w:divBdr>
      <w:divsChild>
        <w:div w:id="946814669">
          <w:marLeft w:val="0"/>
          <w:marRight w:val="0"/>
          <w:marTop w:val="0"/>
          <w:marBottom w:val="0"/>
          <w:divBdr>
            <w:top w:val="none" w:sz="0" w:space="0" w:color="auto"/>
            <w:left w:val="none" w:sz="0" w:space="0" w:color="auto"/>
            <w:bottom w:val="none" w:sz="0" w:space="0" w:color="auto"/>
            <w:right w:val="none" w:sz="0" w:space="0" w:color="auto"/>
          </w:divBdr>
          <w:divsChild>
            <w:div w:id="1710296246">
              <w:marLeft w:val="0"/>
              <w:marRight w:val="0"/>
              <w:marTop w:val="0"/>
              <w:marBottom w:val="0"/>
              <w:divBdr>
                <w:top w:val="none" w:sz="0" w:space="0" w:color="auto"/>
                <w:left w:val="none" w:sz="0" w:space="0" w:color="auto"/>
                <w:bottom w:val="none" w:sz="0" w:space="0" w:color="auto"/>
                <w:right w:val="none" w:sz="0" w:space="0" w:color="auto"/>
              </w:divBdr>
              <w:divsChild>
                <w:div w:id="2143452215">
                  <w:marLeft w:val="0"/>
                  <w:marRight w:val="0"/>
                  <w:marTop w:val="225"/>
                  <w:marBottom w:val="0"/>
                  <w:divBdr>
                    <w:top w:val="single" w:sz="6" w:space="23" w:color="DBDBDB"/>
                    <w:left w:val="single" w:sz="6" w:space="23" w:color="DBDBDB"/>
                    <w:bottom w:val="single" w:sz="6" w:space="23" w:color="DBDBDB"/>
                    <w:right w:val="single" w:sz="6" w:space="23" w:color="DBDBDB"/>
                  </w:divBdr>
                  <w:divsChild>
                    <w:div w:id="755713769">
                      <w:marLeft w:val="0"/>
                      <w:marRight w:val="0"/>
                      <w:marTop w:val="225"/>
                      <w:marBottom w:val="0"/>
                      <w:divBdr>
                        <w:top w:val="none" w:sz="0" w:space="0" w:color="auto"/>
                        <w:left w:val="none" w:sz="0" w:space="0" w:color="auto"/>
                        <w:bottom w:val="none" w:sz="0" w:space="0" w:color="auto"/>
                        <w:right w:val="none" w:sz="0" w:space="0" w:color="auto"/>
                      </w:divBdr>
                      <w:divsChild>
                        <w:div w:id="1659917419">
                          <w:marLeft w:val="0"/>
                          <w:marRight w:val="0"/>
                          <w:marTop w:val="0"/>
                          <w:marBottom w:val="0"/>
                          <w:divBdr>
                            <w:top w:val="none" w:sz="0" w:space="0" w:color="auto"/>
                            <w:left w:val="none" w:sz="0" w:space="0" w:color="auto"/>
                            <w:bottom w:val="none" w:sz="0" w:space="0" w:color="auto"/>
                            <w:right w:val="none" w:sz="0" w:space="0" w:color="auto"/>
                          </w:divBdr>
                          <w:divsChild>
                            <w:div w:id="1760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76</Words>
  <Characters>439</Characters>
  <Application>Microsoft Office Word</Application>
  <DocSecurity>0</DocSecurity>
  <Lines>3</Lines>
  <Paragraphs>1</Paragraphs>
  <ScaleCrop>false</ScaleCrop>
  <Company>微软中国</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陕西恒瑞项目管理有限公司:毛荣</dc:creator>
  <cp:keywords/>
  <dc:description/>
  <cp:lastModifiedBy>陕西恒瑞项目管理有限公司:毛荣</cp:lastModifiedBy>
  <cp:revision>9</cp:revision>
  <cp:lastPrinted>2020-02-02T05:43:00Z</cp:lastPrinted>
  <dcterms:created xsi:type="dcterms:W3CDTF">2020-02-02T05:30:00Z</dcterms:created>
  <dcterms:modified xsi:type="dcterms:W3CDTF">2020-02-02T06:56:00Z</dcterms:modified>
</cp:coreProperties>
</file>