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45" w:rsidRPr="000E4440" w:rsidRDefault="00490D45" w:rsidP="00490D45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 w:rsidRPr="000E4440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尉氏县2018年度粮食质检体系建设项目</w:t>
      </w:r>
    </w:p>
    <w:p w:rsidR="00490D45" w:rsidRPr="00490D45" w:rsidRDefault="00490D45" w:rsidP="00490D45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中标</w:t>
      </w:r>
      <w:r w:rsidRPr="00490D45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公告</w:t>
      </w:r>
    </w:p>
    <w:p w:rsidR="00490D45" w:rsidRPr="00490D45" w:rsidRDefault="00490D45" w:rsidP="00490D45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0D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一、采购项目名称：</w:t>
      </w:r>
      <w:r w:rsidR="00C03EA0" w:rsidRPr="00C03EA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尉氏县2018年度粮食质检体系建设项目</w:t>
      </w:r>
    </w:p>
    <w:p w:rsidR="00490D45" w:rsidRPr="00490D45" w:rsidRDefault="00490D45" w:rsidP="00490D45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0D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二、采购项目编号：</w:t>
      </w:r>
      <w:r w:rsidRPr="003C409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尉财采公开2019096</w:t>
      </w:r>
    </w:p>
    <w:p w:rsidR="00490D45" w:rsidRPr="00490D45" w:rsidRDefault="00490D45" w:rsidP="00490D45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0D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三、采购公告发布日期：2019年 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 w:rsidRPr="00490D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月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</w:t>
      </w:r>
      <w:r w:rsidRPr="00490D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日</w:t>
      </w:r>
    </w:p>
    <w:p w:rsidR="00490D45" w:rsidRPr="00490D45" w:rsidRDefault="00490D45" w:rsidP="00490D45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0D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四、评审日期：20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</w:t>
      </w:r>
      <w:r w:rsidRPr="00490D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年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01</w:t>
      </w:r>
      <w:r w:rsidRPr="00490D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 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</w:t>
      </w:r>
      <w:r w:rsidRPr="00490D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日</w:t>
      </w:r>
      <w:bookmarkStart w:id="0" w:name="_GoBack"/>
      <w:bookmarkEnd w:id="0"/>
    </w:p>
    <w:p w:rsidR="00490D45" w:rsidRPr="00490D45" w:rsidRDefault="00490D45" w:rsidP="00490D45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0D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五、采购方式：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公开招标</w:t>
      </w:r>
    </w:p>
    <w:p w:rsidR="00490D45" w:rsidRPr="00490D45" w:rsidRDefault="00490D45" w:rsidP="00490D45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0D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六、</w:t>
      </w:r>
      <w:r w:rsidR="005716A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中标信息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191"/>
        <w:gridCol w:w="1716"/>
        <w:gridCol w:w="1824"/>
        <w:gridCol w:w="1296"/>
        <w:gridCol w:w="758"/>
      </w:tblGrid>
      <w:tr w:rsidR="005716AC" w:rsidRPr="00490D45" w:rsidTr="005716AC"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D45" w:rsidRPr="00490D45" w:rsidRDefault="005716AC" w:rsidP="005716A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标段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D45" w:rsidRPr="00490D45" w:rsidRDefault="00490D45" w:rsidP="00490D4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0D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D45" w:rsidRPr="00490D45" w:rsidRDefault="00490D45" w:rsidP="00490D4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0D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D45" w:rsidRPr="00490D45" w:rsidRDefault="00490D45" w:rsidP="00490D4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0D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地 址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D45" w:rsidRPr="00490D45" w:rsidRDefault="005716AC" w:rsidP="00490D4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中标</w:t>
            </w:r>
            <w:r w:rsidR="00490D45" w:rsidRPr="00490D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金额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D45" w:rsidRPr="00490D45" w:rsidRDefault="00490D45" w:rsidP="00490D4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0D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</w:tr>
      <w:tr w:rsidR="005716AC" w:rsidRPr="00490D45" w:rsidTr="005716AC"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D45" w:rsidRPr="00490D45" w:rsidRDefault="005716AC" w:rsidP="00490D4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一标段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D45" w:rsidRPr="00490D45" w:rsidRDefault="00490D45" w:rsidP="00490D45">
            <w:pPr>
              <w:spacing w:after="120"/>
              <w:jc w:val="left"/>
              <w:rPr>
                <w:bCs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szCs w:val="21"/>
                <w:shd w:val="clear" w:color="auto" w:fill="FFFFFF"/>
              </w:rPr>
              <w:t>尉氏县粮食局设备采购项目一包：</w:t>
            </w:r>
            <w:r w:rsidR="00723ADD" w:rsidRPr="00723ADD">
              <w:rPr>
                <w:rFonts w:hint="eastAsia"/>
                <w:bCs/>
                <w:szCs w:val="21"/>
                <w:shd w:val="clear" w:color="auto" w:fill="FFFFFF"/>
              </w:rPr>
              <w:t>包</w:t>
            </w:r>
            <w:r w:rsidR="00723ADD" w:rsidRPr="00723ADD">
              <w:rPr>
                <w:rFonts w:hint="eastAsia"/>
                <w:bCs/>
                <w:szCs w:val="21"/>
                <w:shd w:val="clear" w:color="auto" w:fill="FFFFFF"/>
              </w:rPr>
              <w:t>1</w:t>
            </w:r>
            <w:r w:rsidRPr="00490D45">
              <w:rPr>
                <w:rFonts w:hint="eastAsia"/>
                <w:bCs/>
                <w:szCs w:val="21"/>
                <w:shd w:val="clear" w:color="auto" w:fill="FFFFFF"/>
              </w:rPr>
              <w:t>尉氏粮油检测中心仪器方案仪器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D45" w:rsidRPr="00490D45" w:rsidRDefault="00694365" w:rsidP="00B52F19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郑州普天实验室仪器有限公司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D45" w:rsidRPr="00490D45" w:rsidRDefault="0069389D" w:rsidP="00B52F19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9389D">
              <w:rPr>
                <w:rFonts w:ascii="宋体" w:hAnsi="宋体" w:hint="eastAsia"/>
                <w:color w:val="000000"/>
                <w:szCs w:val="21"/>
              </w:rPr>
              <w:t>郑州市管城区西大街</w:t>
            </w:r>
            <w:r w:rsidRPr="0069389D">
              <w:rPr>
                <w:rFonts w:ascii="宋体" w:hAnsi="宋体"/>
                <w:color w:val="000000"/>
                <w:szCs w:val="21"/>
              </w:rPr>
              <w:t>138号东1单元903房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D45" w:rsidRPr="00490D45" w:rsidRDefault="00694365" w:rsidP="00490D4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905000.00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D45" w:rsidRPr="00490D45" w:rsidRDefault="009B4856" w:rsidP="009B4856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元</w:t>
            </w:r>
          </w:p>
        </w:tc>
      </w:tr>
      <w:tr w:rsidR="005716AC" w:rsidRPr="00490D45" w:rsidTr="005716AC"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D45" w:rsidRPr="00490D45" w:rsidRDefault="005716AC" w:rsidP="00490D4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二标段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D45" w:rsidRPr="00490D45" w:rsidRDefault="00490D45" w:rsidP="00490D45">
            <w:pPr>
              <w:widowControl/>
              <w:jc w:val="left"/>
              <w:rPr>
                <w:bCs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szCs w:val="21"/>
                <w:shd w:val="clear" w:color="auto" w:fill="FFFFFF"/>
              </w:rPr>
              <w:t>尉氏县粮食局设备采购项目二包：</w:t>
            </w:r>
            <w:r w:rsidR="00723ADD" w:rsidRPr="00723ADD">
              <w:rPr>
                <w:rFonts w:hint="eastAsia"/>
                <w:bCs/>
                <w:szCs w:val="21"/>
                <w:shd w:val="clear" w:color="auto" w:fill="FFFFFF"/>
              </w:rPr>
              <w:t>包</w:t>
            </w:r>
            <w:r w:rsidR="00723ADD" w:rsidRPr="00723ADD">
              <w:rPr>
                <w:rFonts w:hint="eastAsia"/>
                <w:bCs/>
                <w:szCs w:val="21"/>
                <w:shd w:val="clear" w:color="auto" w:fill="FFFFFF"/>
              </w:rPr>
              <w:t>2</w:t>
            </w:r>
            <w:r w:rsidRPr="00490D45">
              <w:rPr>
                <w:rFonts w:hint="eastAsia"/>
                <w:bCs/>
                <w:szCs w:val="21"/>
                <w:shd w:val="clear" w:color="auto" w:fill="FFFFFF"/>
              </w:rPr>
              <w:t>尉氏粮油检测中心仪器方案仪器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D45" w:rsidRPr="00490D45" w:rsidRDefault="00694365" w:rsidP="00490D4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河南安恒仪器设备有限公司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D45" w:rsidRPr="00490D45" w:rsidRDefault="0069389D" w:rsidP="00490D4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76F8B">
              <w:rPr>
                <w:rFonts w:ascii="宋体" w:hAnsi="宋体" w:hint="eastAsia"/>
                <w:color w:val="000000"/>
                <w:szCs w:val="21"/>
              </w:rPr>
              <w:t>郑州市管城区紫荆山路72号3号楼20层86号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D45" w:rsidRPr="00490D45" w:rsidRDefault="00694365" w:rsidP="00490D4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878900.00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D45" w:rsidRPr="00490D45" w:rsidRDefault="00490D45" w:rsidP="00490D4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0D4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元</w:t>
            </w:r>
          </w:p>
        </w:tc>
      </w:tr>
    </w:tbl>
    <w:p w:rsidR="00490D45" w:rsidRDefault="00490D45" w:rsidP="00490D45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0D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七、采购小组成员名单</w:t>
      </w:r>
    </w:p>
    <w:p w:rsidR="005716AC" w:rsidRDefault="005716AC" w:rsidP="005716AC">
      <w:pPr>
        <w:widowControl/>
        <w:shd w:val="clear" w:color="auto" w:fill="FFFFFF"/>
        <w:spacing w:line="450" w:lineRule="atLeas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组长：张国民</w:t>
      </w:r>
    </w:p>
    <w:p w:rsidR="00267BA8" w:rsidRPr="00490D45" w:rsidRDefault="005716AC" w:rsidP="00A54484">
      <w:pPr>
        <w:widowControl/>
        <w:shd w:val="clear" w:color="auto" w:fill="FFFFFF"/>
        <w:spacing w:line="450" w:lineRule="atLeas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成员：</w:t>
      </w:r>
      <w:r w:rsidR="00846D1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贾蕊、姜军、牛新昌</w:t>
      </w:r>
      <w:r w:rsidR="00A5448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、杨宽</w:t>
      </w:r>
    </w:p>
    <w:p w:rsidR="00490D45" w:rsidRPr="00490D45" w:rsidRDefault="00490D45" w:rsidP="00490D45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0D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八、招标代理服务费</w:t>
      </w:r>
    </w:p>
    <w:p w:rsidR="00694365" w:rsidRDefault="00694365" w:rsidP="00490D45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第一标段 </w:t>
      </w:r>
      <w:r w:rsidR="00490D45" w:rsidRPr="00490D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中标金额</w:t>
      </w:r>
      <w:r w:rsidR="005716A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的</w:t>
      </w:r>
      <w:r w:rsidR="00490D45" w:rsidRPr="00490D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1.5%（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13575.00元）；</w:t>
      </w:r>
    </w:p>
    <w:p w:rsidR="00694365" w:rsidRDefault="00694365" w:rsidP="00490D45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第二标段 中标金额</w:t>
      </w:r>
      <w:r w:rsidR="005716A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的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1.5%（13183.50元）</w:t>
      </w:r>
    </w:p>
    <w:p w:rsidR="00490D45" w:rsidRPr="00490D45" w:rsidRDefault="00694365" w:rsidP="00490D45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各标段</w:t>
      </w:r>
      <w:r w:rsidR="00490D45" w:rsidRPr="00490D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中标人在领取中标通知书前支付。</w:t>
      </w:r>
    </w:p>
    <w:p w:rsidR="00490D45" w:rsidRPr="00490D45" w:rsidRDefault="00490D45" w:rsidP="00490D45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0D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九、成交公告发布的媒介及成交公告期限</w:t>
      </w:r>
    </w:p>
    <w:p w:rsidR="00490D45" w:rsidRPr="000E4440" w:rsidRDefault="00490D45" w:rsidP="000E4440">
      <w:pPr>
        <w:widowControl/>
        <w:shd w:val="clear" w:color="auto" w:fill="FFFFFF"/>
        <w:spacing w:line="450" w:lineRule="atLeas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E444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本次中标公告在</w:t>
      </w:r>
      <w:r w:rsidR="00267BA8" w:rsidRPr="000E444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《中国政府采购网》、《河南省政府采购网》、《开封市公共资源交易信息网》上发布。中标公告</w:t>
      </w:r>
      <w:r w:rsidRPr="000E444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期限为1个工作日。20</w:t>
      </w:r>
      <w:r w:rsidR="00996EB9" w:rsidRPr="000E444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</w:t>
      </w:r>
      <w:r w:rsidRPr="000E444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 w:rsidR="00996EB9" w:rsidRPr="000E444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01</w:t>
      </w:r>
      <w:r w:rsidRPr="000E444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996EB9" w:rsidRPr="000E444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13</w:t>
      </w:r>
      <w:r w:rsidRPr="000E444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至20</w:t>
      </w:r>
      <w:r w:rsidR="00996EB9" w:rsidRPr="000E444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</w:t>
      </w:r>
      <w:r w:rsidRPr="000E444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 w:rsidR="00996EB9" w:rsidRPr="000E444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01</w:t>
      </w:r>
      <w:r w:rsidRPr="000E444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996EB9" w:rsidRPr="000E444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13</w:t>
      </w:r>
      <w:r w:rsidRPr="000E444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日。</w:t>
      </w:r>
    </w:p>
    <w:p w:rsidR="00490D45" w:rsidRPr="00490D45" w:rsidRDefault="00490D45" w:rsidP="00490D45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0D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十、其他</w:t>
      </w:r>
    </w:p>
    <w:p w:rsidR="00490D45" w:rsidRPr="00490D45" w:rsidRDefault="00490D45" w:rsidP="00490D45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0D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本公告期限自本公告发布之日起1个工作日，各有关当事人对中标结果有异议的，可以在中标公告期限届满之日起七个工作日内，以书面形式同时向采购人和采购代理机构提出质疑，质疑</w:t>
      </w:r>
      <w:proofErr w:type="gramStart"/>
      <w:r w:rsidRPr="00490D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函必须</w:t>
      </w:r>
      <w:proofErr w:type="gramEnd"/>
      <w:r w:rsidRPr="00490D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按照财政部《政府采购供应商质疑函范本》</w:t>
      </w:r>
      <w:r w:rsidRPr="00490D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格式填写，</w:t>
      </w:r>
      <w:proofErr w:type="gramStart"/>
      <w:r w:rsidRPr="00490D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质疑函应由</w:t>
      </w:r>
      <w:proofErr w:type="gramEnd"/>
      <w:r w:rsidRPr="00490D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法定代表人、主要负责人或者其授权代表签字或者盖章，并加盖公章，由法定代表人或其授权代表携带企业营业执照复印件（加盖公章）及本人身份证件（原件）一并提交（邮寄、传真件不予受理），并以质疑</w:t>
      </w:r>
      <w:proofErr w:type="gramStart"/>
      <w:r w:rsidRPr="00490D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函接受</w:t>
      </w:r>
      <w:proofErr w:type="gramEnd"/>
      <w:r w:rsidRPr="00490D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确认日期作为受理时间。逾期未提交或未按照要求提交的</w:t>
      </w:r>
      <w:proofErr w:type="gramStart"/>
      <w:r w:rsidRPr="00490D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质疑函将不予</w:t>
      </w:r>
      <w:proofErr w:type="gramEnd"/>
      <w:r w:rsidRPr="00490D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受理。</w:t>
      </w:r>
    </w:p>
    <w:p w:rsidR="00490D45" w:rsidRPr="00490D45" w:rsidRDefault="00490D45" w:rsidP="00490D45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0D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十一、联系方式</w:t>
      </w:r>
    </w:p>
    <w:p w:rsidR="00490D45" w:rsidRPr="00490D45" w:rsidRDefault="00490D45" w:rsidP="00490D45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0D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采 购 人：尉氏县粮食局</w:t>
      </w:r>
    </w:p>
    <w:p w:rsidR="00490D45" w:rsidRPr="00490D45" w:rsidRDefault="00490D45" w:rsidP="00490D45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0D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 系 人：姜先生</w:t>
      </w:r>
    </w:p>
    <w:p w:rsidR="00490D45" w:rsidRPr="00490D45" w:rsidRDefault="00490D45" w:rsidP="00490D45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0D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联系电话：13503487580</w:t>
      </w:r>
    </w:p>
    <w:p w:rsidR="00490D45" w:rsidRPr="00490D45" w:rsidRDefault="00490D45" w:rsidP="00490D45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90D4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    址：尉氏县粮店街3号</w:t>
      </w:r>
    </w:p>
    <w:p w:rsidR="00490D45" w:rsidRPr="00490D45" w:rsidRDefault="00490D45" w:rsidP="00490D45">
      <w:pPr>
        <w:widowControl/>
        <w:shd w:val="clear" w:color="auto" w:fill="FFFFFF"/>
        <w:spacing w:line="450" w:lineRule="atLeast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490D45">
        <w:rPr>
          <w:rFonts w:ascii="宋体" w:eastAsia="宋体" w:hAnsi="宋体" w:cs="Arial" w:hint="eastAsia"/>
          <w:color w:val="333333"/>
          <w:kern w:val="0"/>
          <w:szCs w:val="21"/>
        </w:rPr>
        <w:t>代理机构：西安普迈项目管理有限公司</w:t>
      </w:r>
    </w:p>
    <w:p w:rsidR="00490D45" w:rsidRPr="00490D45" w:rsidRDefault="00490D45" w:rsidP="00490D45">
      <w:pPr>
        <w:widowControl/>
        <w:shd w:val="clear" w:color="auto" w:fill="FFFFFF"/>
        <w:spacing w:line="450" w:lineRule="atLeast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490D45">
        <w:rPr>
          <w:rFonts w:ascii="宋体" w:eastAsia="宋体" w:hAnsi="宋体" w:cs="Arial" w:hint="eastAsia"/>
          <w:color w:val="333333"/>
          <w:kern w:val="0"/>
          <w:szCs w:val="21"/>
        </w:rPr>
        <w:t>联系人：王先生</w:t>
      </w:r>
    </w:p>
    <w:p w:rsidR="00490D45" w:rsidRPr="00490D45" w:rsidRDefault="00490D45" w:rsidP="00490D45">
      <w:pPr>
        <w:widowControl/>
        <w:shd w:val="clear" w:color="auto" w:fill="FFFFFF"/>
        <w:spacing w:line="450" w:lineRule="atLeast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490D45">
        <w:rPr>
          <w:rFonts w:ascii="宋体" w:eastAsia="宋体" w:hAnsi="宋体" w:cs="Arial" w:hint="eastAsia"/>
          <w:color w:val="333333"/>
          <w:kern w:val="0"/>
          <w:szCs w:val="21"/>
        </w:rPr>
        <w:t>联系电话：0371-23261888</w:t>
      </w:r>
    </w:p>
    <w:p w:rsidR="00490D45" w:rsidRPr="00490D45" w:rsidRDefault="00490D45" w:rsidP="00490D45">
      <w:pPr>
        <w:widowControl/>
        <w:shd w:val="clear" w:color="auto" w:fill="FFFFFF"/>
        <w:spacing w:line="450" w:lineRule="atLeast"/>
        <w:ind w:firstLine="42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490D45">
        <w:rPr>
          <w:rFonts w:ascii="宋体" w:eastAsia="宋体" w:hAnsi="宋体" w:cs="Arial" w:hint="eastAsia"/>
          <w:color w:val="333333"/>
          <w:kern w:val="0"/>
          <w:szCs w:val="21"/>
        </w:rPr>
        <w:t>地址：开封市顺河区江南人家13号楼</w:t>
      </w:r>
    </w:p>
    <w:p w:rsidR="00671DAF" w:rsidRPr="00490D45" w:rsidRDefault="00671DAF"/>
    <w:sectPr w:rsidR="00671DAF" w:rsidRPr="00490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F59" w:rsidRDefault="00D13F59" w:rsidP="00490D45">
      <w:r>
        <w:separator/>
      </w:r>
    </w:p>
  </w:endnote>
  <w:endnote w:type="continuationSeparator" w:id="0">
    <w:p w:rsidR="00D13F59" w:rsidRDefault="00D13F59" w:rsidP="0049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F59" w:rsidRDefault="00D13F59" w:rsidP="00490D45">
      <w:r>
        <w:separator/>
      </w:r>
    </w:p>
  </w:footnote>
  <w:footnote w:type="continuationSeparator" w:id="0">
    <w:p w:rsidR="00D13F59" w:rsidRDefault="00D13F59" w:rsidP="00490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49"/>
    <w:rsid w:val="000E4440"/>
    <w:rsid w:val="00115949"/>
    <w:rsid w:val="00267BA8"/>
    <w:rsid w:val="003C409B"/>
    <w:rsid w:val="00490D45"/>
    <w:rsid w:val="005716AC"/>
    <w:rsid w:val="00671DAF"/>
    <w:rsid w:val="0069389D"/>
    <w:rsid w:val="00694365"/>
    <w:rsid w:val="006C3C59"/>
    <w:rsid w:val="00723ADD"/>
    <w:rsid w:val="00846D18"/>
    <w:rsid w:val="00903499"/>
    <w:rsid w:val="00996EB9"/>
    <w:rsid w:val="009B4856"/>
    <w:rsid w:val="00A3762A"/>
    <w:rsid w:val="00A54484"/>
    <w:rsid w:val="00B52F19"/>
    <w:rsid w:val="00C03EA0"/>
    <w:rsid w:val="00D13F59"/>
    <w:rsid w:val="00F5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D45"/>
    <w:rPr>
      <w:sz w:val="18"/>
      <w:szCs w:val="18"/>
    </w:rPr>
  </w:style>
  <w:style w:type="paragraph" w:customStyle="1" w:styleId="2arial">
    <w:name w:val="2arial"/>
    <w:basedOn w:val="a"/>
    <w:rsid w:val="00490D4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0">
    <w:name w:val="0"/>
    <w:basedOn w:val="a"/>
    <w:rsid w:val="00490D4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D45"/>
    <w:rPr>
      <w:sz w:val="18"/>
      <w:szCs w:val="18"/>
    </w:rPr>
  </w:style>
  <w:style w:type="paragraph" w:customStyle="1" w:styleId="2arial">
    <w:name w:val="2arial"/>
    <w:basedOn w:val="a"/>
    <w:rsid w:val="00490D4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0">
    <w:name w:val="0"/>
    <w:basedOn w:val="a"/>
    <w:rsid w:val="00490D4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8532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19848438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8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西安普迈项目管理有限公司:曹文龙</dc:creator>
  <cp:keywords/>
  <dc:description/>
  <cp:lastModifiedBy>西安普迈项目管理有限公司:曹文龙</cp:lastModifiedBy>
  <cp:revision>24</cp:revision>
  <dcterms:created xsi:type="dcterms:W3CDTF">2020-01-10T02:40:00Z</dcterms:created>
  <dcterms:modified xsi:type="dcterms:W3CDTF">2020-01-10T07:09:00Z</dcterms:modified>
</cp:coreProperties>
</file>