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01" w:rsidRDefault="006D143F" w:rsidP="00CB3849">
      <w:pPr>
        <w:jc w:val="center"/>
        <w:rPr>
          <w:rFonts w:ascii="宋体" w:hAnsi="宋体"/>
          <w:b/>
          <w:bCs/>
          <w:sz w:val="32"/>
          <w:szCs w:val="32"/>
        </w:rPr>
      </w:pPr>
      <w:r w:rsidRPr="00306601">
        <w:rPr>
          <w:rFonts w:ascii="宋体" w:hAnsi="宋体" w:hint="eastAsia"/>
          <w:b/>
          <w:bCs/>
          <w:sz w:val="32"/>
          <w:szCs w:val="32"/>
        </w:rPr>
        <w:t>2018年祥符区农村义务教育学校校舍维修改造工程</w:t>
      </w:r>
    </w:p>
    <w:p w:rsidR="00306601" w:rsidRPr="00306601" w:rsidRDefault="006D143F" w:rsidP="00242568">
      <w:pPr>
        <w:jc w:val="center"/>
        <w:rPr>
          <w:rFonts w:ascii="宋体" w:hAnsi="宋体"/>
          <w:b/>
          <w:bCs/>
          <w:sz w:val="32"/>
          <w:szCs w:val="32"/>
        </w:rPr>
      </w:pPr>
      <w:r w:rsidRPr="00306601">
        <w:rPr>
          <w:rFonts w:ascii="宋体" w:hAnsi="宋体" w:hint="eastAsia"/>
          <w:b/>
          <w:bCs/>
          <w:sz w:val="32"/>
          <w:szCs w:val="32"/>
        </w:rPr>
        <w:t>变更</w:t>
      </w:r>
      <w:r w:rsidR="00CA7B68">
        <w:rPr>
          <w:rFonts w:ascii="宋体" w:hAnsi="宋体" w:hint="eastAsia"/>
          <w:b/>
          <w:bCs/>
          <w:sz w:val="32"/>
          <w:szCs w:val="32"/>
        </w:rPr>
        <w:t>公告</w:t>
      </w:r>
    </w:p>
    <w:p w:rsidR="006D143F" w:rsidRPr="00CA7B68" w:rsidRDefault="006D143F" w:rsidP="00CA7B68">
      <w:pPr>
        <w:pStyle w:val="a3"/>
        <w:numPr>
          <w:ilvl w:val="0"/>
          <w:numId w:val="2"/>
        </w:numPr>
        <w:ind w:firstLineChars="0"/>
        <w:rPr>
          <w:rFonts w:ascii="宋体" w:hAnsi="宋体"/>
          <w:bCs/>
          <w:sz w:val="24"/>
          <w:szCs w:val="24"/>
        </w:rPr>
      </w:pPr>
      <w:r w:rsidRPr="00CA7B68">
        <w:rPr>
          <w:rFonts w:ascii="宋体" w:hAnsi="宋体" w:hint="eastAsia"/>
          <w:bCs/>
          <w:sz w:val="24"/>
          <w:szCs w:val="24"/>
        </w:rPr>
        <w:t>项目</w:t>
      </w:r>
      <w:r w:rsidR="00CA7B68">
        <w:rPr>
          <w:rFonts w:ascii="宋体" w:hAnsi="宋体" w:hint="eastAsia"/>
          <w:bCs/>
          <w:sz w:val="24"/>
          <w:szCs w:val="24"/>
        </w:rPr>
        <w:t>名称及编号</w:t>
      </w:r>
    </w:p>
    <w:p w:rsidR="006D143F" w:rsidRPr="00306601" w:rsidRDefault="006D143F" w:rsidP="006D143F">
      <w:pPr>
        <w:widowControl/>
        <w:shd w:val="clear" w:color="auto" w:fill="FFFFFF"/>
        <w:spacing w:line="440" w:lineRule="exact"/>
        <w:rPr>
          <w:rFonts w:ascii="宋体" w:hAnsi="宋体"/>
          <w:bCs/>
          <w:kern w:val="0"/>
          <w:sz w:val="24"/>
          <w:szCs w:val="24"/>
        </w:rPr>
      </w:pPr>
      <w:r w:rsidRPr="00306601">
        <w:rPr>
          <w:rFonts w:ascii="宋体" w:hAnsi="宋体" w:hint="eastAsia"/>
          <w:kern w:val="0"/>
          <w:sz w:val="24"/>
          <w:szCs w:val="24"/>
        </w:rPr>
        <w:t>1、工程名称：</w:t>
      </w:r>
      <w:r w:rsidRPr="00306601">
        <w:rPr>
          <w:rFonts w:ascii="宋体" w:hAnsi="宋体" w:hint="eastAsia"/>
          <w:bCs/>
          <w:kern w:val="0"/>
          <w:sz w:val="24"/>
          <w:szCs w:val="24"/>
        </w:rPr>
        <w:t>2018年祥符区农村义务教育学校校舍维修改造工程</w:t>
      </w:r>
    </w:p>
    <w:p w:rsidR="006D143F" w:rsidRPr="00306601" w:rsidRDefault="006D143F" w:rsidP="006D143F">
      <w:pPr>
        <w:widowControl/>
        <w:shd w:val="clear" w:color="auto" w:fill="FFFFFF"/>
        <w:spacing w:line="440" w:lineRule="exact"/>
        <w:rPr>
          <w:rFonts w:ascii="宋体" w:hAnsi="宋体"/>
          <w:color w:val="FF0000"/>
          <w:kern w:val="0"/>
          <w:sz w:val="24"/>
          <w:szCs w:val="24"/>
        </w:rPr>
      </w:pPr>
      <w:r w:rsidRPr="00306601">
        <w:rPr>
          <w:rFonts w:ascii="宋体" w:hAnsi="宋体" w:hint="eastAsia"/>
          <w:kern w:val="0"/>
          <w:sz w:val="24"/>
          <w:szCs w:val="24"/>
        </w:rPr>
        <w:t>2、项目编号：</w:t>
      </w:r>
      <w:r w:rsidRPr="00306601">
        <w:rPr>
          <w:rFonts w:ascii="宋体" w:hAnsi="宋体" w:cs="方正大黑_GBK" w:hint="eastAsia"/>
          <w:sz w:val="24"/>
          <w:szCs w:val="24"/>
        </w:rPr>
        <w:t>XFGK2018083</w:t>
      </w:r>
    </w:p>
    <w:p w:rsidR="006D143F" w:rsidRPr="00306601" w:rsidRDefault="006D143F" w:rsidP="001D358F">
      <w:pPr>
        <w:spacing w:line="360" w:lineRule="auto"/>
        <w:rPr>
          <w:sz w:val="24"/>
          <w:szCs w:val="24"/>
        </w:rPr>
      </w:pPr>
      <w:r w:rsidRPr="00306601">
        <w:rPr>
          <w:rFonts w:hint="eastAsia"/>
          <w:sz w:val="24"/>
          <w:szCs w:val="24"/>
        </w:rPr>
        <w:t>二、变更内容</w:t>
      </w:r>
    </w:p>
    <w:p w:rsidR="006D143F" w:rsidRDefault="006D143F" w:rsidP="001D358F">
      <w:pPr>
        <w:spacing w:line="360" w:lineRule="auto"/>
        <w:ind w:firstLineChars="150" w:firstLine="361"/>
        <w:rPr>
          <w:rFonts w:ascii="宋体" w:hAnsi="宋体"/>
          <w:sz w:val="24"/>
          <w:szCs w:val="24"/>
        </w:rPr>
      </w:pPr>
      <w:r w:rsidRPr="00306601">
        <w:rPr>
          <w:rFonts w:hint="eastAsia"/>
          <w:b/>
          <w:sz w:val="24"/>
          <w:szCs w:val="24"/>
        </w:rPr>
        <w:t>原内容</w:t>
      </w:r>
      <w:r w:rsidR="00CA7B68">
        <w:rPr>
          <w:rFonts w:hint="eastAsia"/>
          <w:sz w:val="24"/>
          <w:szCs w:val="24"/>
        </w:rPr>
        <w:t>：施工招标文件</w:t>
      </w:r>
      <w:r w:rsidRPr="00306601">
        <w:rPr>
          <w:rFonts w:hint="eastAsia"/>
          <w:sz w:val="24"/>
          <w:szCs w:val="24"/>
        </w:rPr>
        <w:t>第</w:t>
      </w:r>
      <w:r w:rsidR="00CA7B68">
        <w:rPr>
          <w:rFonts w:hint="eastAsia"/>
          <w:sz w:val="24"/>
          <w:szCs w:val="24"/>
        </w:rPr>
        <w:t>7</w:t>
      </w:r>
      <w:r w:rsidRPr="00306601">
        <w:rPr>
          <w:rFonts w:hint="eastAsia"/>
          <w:sz w:val="24"/>
          <w:szCs w:val="24"/>
        </w:rPr>
        <w:t>页</w:t>
      </w:r>
      <w:r w:rsidR="00BC0D17">
        <w:rPr>
          <w:rFonts w:ascii="宋体" w:hAnsi="宋体" w:hint="eastAsia"/>
          <w:sz w:val="24"/>
          <w:szCs w:val="24"/>
        </w:rPr>
        <w:t>3</w:t>
      </w:r>
      <w:r w:rsidRPr="00306601">
        <w:rPr>
          <w:rFonts w:ascii="宋体" w:hAnsi="宋体" w:hint="eastAsia"/>
          <w:sz w:val="24"/>
          <w:szCs w:val="24"/>
        </w:rPr>
        <w:t>.4.</w:t>
      </w:r>
      <w:r w:rsidR="00BC0D17">
        <w:rPr>
          <w:rFonts w:ascii="宋体" w:hAnsi="宋体" w:hint="eastAsia"/>
          <w:sz w:val="24"/>
          <w:szCs w:val="24"/>
        </w:rPr>
        <w:t>1投标保证金第3条第三行：并将转账凭证复印件及收据复印件和开户许可证复印件附入投标文件中、第7页倒数第五行：开标时需携带银行</w:t>
      </w:r>
      <w:r w:rsidR="0003577A">
        <w:rPr>
          <w:rFonts w:ascii="宋体" w:hAnsi="宋体" w:hint="eastAsia"/>
          <w:sz w:val="24"/>
          <w:szCs w:val="24"/>
        </w:rPr>
        <w:t>成功转账凭证原件和在祥符区交易中心财务室换取的缴款收据。（</w:t>
      </w:r>
      <w:r w:rsidR="0003577A" w:rsidRPr="0003577A">
        <w:rPr>
          <w:rFonts w:ascii="宋体" w:hAnsi="宋体" w:hint="eastAsia"/>
          <w:sz w:val="24"/>
          <w:szCs w:val="24"/>
        </w:rPr>
        <w:t>投标文件中须附祥符区交易中心财务室换取的缴款收据及转账凭证复印件和开户许可证复印件，</w:t>
      </w:r>
      <w:r w:rsidR="002B12D3">
        <w:rPr>
          <w:rFonts w:ascii="宋体" w:hAnsi="宋体" w:hint="eastAsia"/>
          <w:sz w:val="24"/>
          <w:szCs w:val="24"/>
        </w:rPr>
        <w:t>……</w:t>
      </w:r>
      <w:r w:rsidR="0003577A">
        <w:rPr>
          <w:rFonts w:ascii="宋体" w:hAnsi="宋体" w:hint="eastAsia"/>
          <w:sz w:val="24"/>
          <w:szCs w:val="24"/>
        </w:rPr>
        <w:t xml:space="preserve">）、第45页 </w:t>
      </w:r>
      <w:r w:rsidR="006B24D1">
        <w:rPr>
          <w:rFonts w:ascii="宋体" w:hAnsi="宋体" w:hint="eastAsia"/>
          <w:sz w:val="24"/>
          <w:szCs w:val="24"/>
        </w:rPr>
        <w:t>附投标保证金收据复印件、银行转账凭证复印件和开户许可证复印件。</w:t>
      </w:r>
    </w:p>
    <w:p w:rsidR="006B24D1" w:rsidRPr="00306601" w:rsidRDefault="006B24D1" w:rsidP="006B24D1">
      <w:pPr>
        <w:spacing w:line="360" w:lineRule="auto"/>
        <w:ind w:firstLineChars="150" w:firstLine="360"/>
        <w:rPr>
          <w:rFonts w:ascii="宋体" w:hAnsi="宋体"/>
          <w:sz w:val="24"/>
          <w:szCs w:val="24"/>
        </w:rPr>
      </w:pPr>
      <w:r>
        <w:rPr>
          <w:rFonts w:ascii="宋体" w:hAnsi="宋体" w:hint="eastAsia"/>
          <w:sz w:val="24"/>
          <w:szCs w:val="24"/>
        </w:rPr>
        <w:t xml:space="preserve">   监理文件中第6页3.4.1</w:t>
      </w:r>
      <w:r w:rsidR="002B12D3">
        <w:rPr>
          <w:rFonts w:ascii="宋体" w:hAnsi="宋体" w:hint="eastAsia"/>
          <w:sz w:val="24"/>
          <w:szCs w:val="24"/>
        </w:rPr>
        <w:t>投标保证金一栏及</w:t>
      </w:r>
      <w:r>
        <w:rPr>
          <w:rFonts w:ascii="宋体" w:hAnsi="宋体" w:hint="eastAsia"/>
          <w:sz w:val="24"/>
          <w:szCs w:val="24"/>
        </w:rPr>
        <w:t>第41页</w:t>
      </w:r>
      <w:r w:rsidR="002B12D3">
        <w:rPr>
          <w:rFonts w:ascii="宋体" w:hAnsi="宋体" w:hint="eastAsia"/>
          <w:sz w:val="24"/>
          <w:szCs w:val="24"/>
        </w:rPr>
        <w:t>投标保证金</w:t>
      </w:r>
      <w:r>
        <w:rPr>
          <w:rFonts w:ascii="宋体" w:hAnsi="宋体" w:hint="eastAsia"/>
          <w:sz w:val="24"/>
          <w:szCs w:val="24"/>
        </w:rPr>
        <w:t>，需变更内容同施工文件中</w:t>
      </w:r>
      <w:r w:rsidR="002B12D3">
        <w:rPr>
          <w:rFonts w:ascii="宋体" w:hAnsi="宋体" w:hint="eastAsia"/>
          <w:sz w:val="24"/>
          <w:szCs w:val="24"/>
        </w:rPr>
        <w:t>需变更</w:t>
      </w:r>
      <w:r>
        <w:rPr>
          <w:rFonts w:ascii="宋体" w:hAnsi="宋体" w:hint="eastAsia"/>
          <w:sz w:val="24"/>
          <w:szCs w:val="24"/>
        </w:rPr>
        <w:t>内容。</w:t>
      </w:r>
    </w:p>
    <w:p w:rsidR="006D143F" w:rsidRPr="00306601" w:rsidRDefault="006D143F" w:rsidP="001D358F">
      <w:pPr>
        <w:spacing w:line="360" w:lineRule="auto"/>
        <w:ind w:firstLineChars="150" w:firstLine="361"/>
        <w:rPr>
          <w:sz w:val="24"/>
          <w:szCs w:val="24"/>
        </w:rPr>
      </w:pPr>
      <w:r w:rsidRPr="00306601">
        <w:rPr>
          <w:b/>
          <w:sz w:val="24"/>
          <w:szCs w:val="24"/>
        </w:rPr>
        <w:t>变更后内容</w:t>
      </w:r>
      <w:r w:rsidRPr="00306601">
        <w:rPr>
          <w:rFonts w:hint="eastAsia"/>
          <w:sz w:val="24"/>
          <w:szCs w:val="24"/>
        </w:rPr>
        <w:t>：</w:t>
      </w:r>
      <w:r w:rsidR="002B12D3">
        <w:rPr>
          <w:rFonts w:hint="eastAsia"/>
          <w:sz w:val="24"/>
          <w:szCs w:val="24"/>
        </w:rPr>
        <w:t>该项目不再换取保证金收据，</w:t>
      </w:r>
      <w:r w:rsidRPr="00306601">
        <w:rPr>
          <w:sz w:val="24"/>
          <w:szCs w:val="24"/>
        </w:rPr>
        <w:t>将</w:t>
      </w:r>
      <w:r w:rsidR="00306601" w:rsidRPr="00306601">
        <w:rPr>
          <w:sz w:val="24"/>
          <w:szCs w:val="24"/>
        </w:rPr>
        <w:t>以上</w:t>
      </w:r>
      <w:r w:rsidR="006B24D1">
        <w:rPr>
          <w:rFonts w:hint="eastAsia"/>
          <w:sz w:val="24"/>
          <w:szCs w:val="24"/>
        </w:rPr>
        <w:t>涉及到‘收据复印件’、‘</w:t>
      </w:r>
      <w:r w:rsidR="006B24D1" w:rsidRPr="0003577A">
        <w:rPr>
          <w:rFonts w:ascii="宋体" w:hAnsi="宋体" w:hint="eastAsia"/>
          <w:sz w:val="24"/>
          <w:szCs w:val="24"/>
        </w:rPr>
        <w:t>祥符区交易中心财务室换取的缴款收据</w:t>
      </w:r>
      <w:r w:rsidR="006B24D1">
        <w:rPr>
          <w:rFonts w:hint="eastAsia"/>
          <w:sz w:val="24"/>
          <w:szCs w:val="24"/>
        </w:rPr>
        <w:t>’的内容全部删除</w:t>
      </w:r>
      <w:r w:rsidR="00306601" w:rsidRPr="00306601">
        <w:rPr>
          <w:rFonts w:hint="eastAsia"/>
          <w:sz w:val="24"/>
          <w:szCs w:val="24"/>
        </w:rPr>
        <w:t>。</w:t>
      </w:r>
    </w:p>
    <w:p w:rsidR="00306601" w:rsidRPr="00306601" w:rsidRDefault="00306601" w:rsidP="001D358F">
      <w:pPr>
        <w:spacing w:line="360" w:lineRule="auto"/>
        <w:rPr>
          <w:sz w:val="24"/>
          <w:szCs w:val="24"/>
        </w:rPr>
      </w:pPr>
      <w:r w:rsidRPr="00306601">
        <w:rPr>
          <w:rFonts w:hint="eastAsia"/>
          <w:sz w:val="24"/>
          <w:szCs w:val="24"/>
        </w:rPr>
        <w:t>三、联系方式</w:t>
      </w:r>
    </w:p>
    <w:p w:rsidR="00306601" w:rsidRPr="00306601" w:rsidRDefault="00306601" w:rsidP="002B12D3">
      <w:pPr>
        <w:widowControl/>
        <w:shd w:val="clear" w:color="auto" w:fill="FFFFFF"/>
        <w:spacing w:line="360" w:lineRule="auto"/>
        <w:ind w:firstLineChars="200" w:firstLine="480"/>
        <w:rPr>
          <w:rFonts w:ascii="宋体" w:hAnsi="宋体"/>
          <w:kern w:val="0"/>
          <w:sz w:val="24"/>
          <w:szCs w:val="24"/>
        </w:rPr>
      </w:pPr>
      <w:r w:rsidRPr="00306601">
        <w:rPr>
          <w:rFonts w:ascii="宋体" w:hAnsi="宋体" w:hint="eastAsia"/>
          <w:kern w:val="0"/>
          <w:sz w:val="24"/>
          <w:szCs w:val="24"/>
        </w:rPr>
        <w:t>招 标 人：开封市祥符区教育体育局</w:t>
      </w:r>
    </w:p>
    <w:p w:rsidR="00306601" w:rsidRPr="00306601" w:rsidRDefault="00306601" w:rsidP="002B12D3">
      <w:pPr>
        <w:widowControl/>
        <w:shd w:val="clear" w:color="auto" w:fill="FFFFFF"/>
        <w:spacing w:line="360" w:lineRule="auto"/>
        <w:ind w:firstLineChars="200" w:firstLine="480"/>
        <w:rPr>
          <w:rFonts w:ascii="宋体" w:hAnsi="宋体"/>
          <w:kern w:val="0"/>
          <w:sz w:val="24"/>
          <w:szCs w:val="24"/>
        </w:rPr>
      </w:pPr>
      <w:r w:rsidRPr="00306601">
        <w:rPr>
          <w:rFonts w:ascii="宋体" w:hAnsi="宋体" w:hint="eastAsia"/>
          <w:kern w:val="0"/>
          <w:sz w:val="24"/>
          <w:szCs w:val="24"/>
        </w:rPr>
        <w:t>联 系 人：</w:t>
      </w:r>
      <w:r w:rsidRPr="00306601">
        <w:rPr>
          <w:rFonts w:ascii="宋体" w:hAnsi="宋体" w:hint="eastAsia"/>
          <w:color w:val="FF0000"/>
          <w:kern w:val="0"/>
          <w:sz w:val="24"/>
          <w:szCs w:val="24"/>
        </w:rPr>
        <w:t xml:space="preserve"> </w:t>
      </w:r>
      <w:r w:rsidRPr="00306601">
        <w:rPr>
          <w:rFonts w:ascii="宋体" w:hAnsi="宋体" w:hint="eastAsia"/>
          <w:kern w:val="0"/>
          <w:sz w:val="24"/>
          <w:szCs w:val="24"/>
        </w:rPr>
        <w:t>李先生</w:t>
      </w:r>
    </w:p>
    <w:p w:rsidR="00306601" w:rsidRPr="00306601" w:rsidRDefault="00306601" w:rsidP="002B12D3">
      <w:pPr>
        <w:widowControl/>
        <w:shd w:val="clear" w:color="auto" w:fill="FFFFFF"/>
        <w:spacing w:line="360" w:lineRule="auto"/>
        <w:ind w:firstLineChars="200" w:firstLine="480"/>
        <w:rPr>
          <w:rFonts w:ascii="宋体" w:hAnsi="宋体"/>
          <w:kern w:val="0"/>
          <w:sz w:val="24"/>
          <w:szCs w:val="24"/>
        </w:rPr>
      </w:pPr>
      <w:r w:rsidRPr="00306601">
        <w:rPr>
          <w:rFonts w:ascii="宋体" w:hAnsi="宋体" w:hint="eastAsia"/>
          <w:kern w:val="0"/>
          <w:sz w:val="24"/>
          <w:szCs w:val="24"/>
        </w:rPr>
        <w:t>联系电话：15890339663</w:t>
      </w:r>
    </w:p>
    <w:p w:rsidR="00306601" w:rsidRPr="00306601" w:rsidRDefault="00306601" w:rsidP="002B12D3">
      <w:pPr>
        <w:widowControl/>
        <w:shd w:val="clear" w:color="auto" w:fill="FFFFFF"/>
        <w:spacing w:line="360" w:lineRule="auto"/>
        <w:ind w:firstLineChars="200" w:firstLine="480"/>
        <w:rPr>
          <w:rFonts w:ascii="宋体" w:hAnsi="宋体"/>
          <w:kern w:val="0"/>
          <w:sz w:val="24"/>
          <w:szCs w:val="24"/>
        </w:rPr>
      </w:pPr>
      <w:r w:rsidRPr="00306601">
        <w:rPr>
          <w:rFonts w:ascii="宋体" w:hAnsi="宋体" w:hint="eastAsia"/>
          <w:kern w:val="0"/>
          <w:sz w:val="24"/>
          <w:szCs w:val="24"/>
        </w:rPr>
        <w:t>代理机构：河南恒华工程咨询有限公司</w:t>
      </w:r>
    </w:p>
    <w:p w:rsidR="00306601" w:rsidRPr="00306601" w:rsidRDefault="00306601" w:rsidP="002B12D3">
      <w:pPr>
        <w:widowControl/>
        <w:shd w:val="clear" w:color="auto" w:fill="FFFFFF"/>
        <w:spacing w:line="360" w:lineRule="auto"/>
        <w:ind w:firstLineChars="200" w:firstLine="480"/>
        <w:rPr>
          <w:rFonts w:ascii="宋体" w:hAnsi="宋体"/>
          <w:kern w:val="0"/>
          <w:sz w:val="24"/>
          <w:szCs w:val="24"/>
        </w:rPr>
      </w:pPr>
      <w:r w:rsidRPr="00306601">
        <w:rPr>
          <w:rFonts w:ascii="宋体" w:hAnsi="宋体" w:hint="eastAsia"/>
          <w:kern w:val="0"/>
          <w:sz w:val="24"/>
          <w:szCs w:val="24"/>
        </w:rPr>
        <w:t>联 系 人：相女士</w:t>
      </w:r>
    </w:p>
    <w:p w:rsidR="00306601" w:rsidRPr="00306601" w:rsidRDefault="00306601" w:rsidP="002B12D3">
      <w:pPr>
        <w:widowControl/>
        <w:shd w:val="clear" w:color="auto" w:fill="FFFFFF"/>
        <w:spacing w:line="360" w:lineRule="auto"/>
        <w:ind w:firstLineChars="200" w:firstLine="480"/>
        <w:rPr>
          <w:rFonts w:ascii="宋体" w:hAnsi="宋体"/>
          <w:kern w:val="0"/>
          <w:sz w:val="24"/>
          <w:szCs w:val="24"/>
        </w:rPr>
      </w:pPr>
      <w:r w:rsidRPr="00306601">
        <w:rPr>
          <w:rFonts w:ascii="宋体" w:hAnsi="宋体" w:hint="eastAsia"/>
          <w:kern w:val="0"/>
          <w:sz w:val="24"/>
          <w:szCs w:val="24"/>
        </w:rPr>
        <w:t>联系电话： 18338453000  0377-63539998</w:t>
      </w:r>
    </w:p>
    <w:p w:rsidR="00306601" w:rsidRPr="00306601" w:rsidRDefault="00306601" w:rsidP="00306601">
      <w:pPr>
        <w:pStyle w:val="a3"/>
        <w:ind w:left="420" w:firstLineChars="0" w:firstLine="0"/>
      </w:pPr>
    </w:p>
    <w:sectPr w:rsidR="00306601" w:rsidRPr="00306601" w:rsidSect="008F1E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777" w:rsidRDefault="00D00777" w:rsidP="006A45E4">
      <w:r>
        <w:separator/>
      </w:r>
    </w:p>
  </w:endnote>
  <w:endnote w:type="continuationSeparator" w:id="1">
    <w:p w:rsidR="00D00777" w:rsidRDefault="00D00777" w:rsidP="006A4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黑_GBK">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777" w:rsidRDefault="00D00777" w:rsidP="006A45E4">
      <w:r>
        <w:separator/>
      </w:r>
    </w:p>
  </w:footnote>
  <w:footnote w:type="continuationSeparator" w:id="1">
    <w:p w:rsidR="00D00777" w:rsidRDefault="00D00777" w:rsidP="006A45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F799B"/>
    <w:multiLevelType w:val="hybridMultilevel"/>
    <w:tmpl w:val="602E4BFE"/>
    <w:lvl w:ilvl="0" w:tplc="9C6085C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D94537"/>
    <w:multiLevelType w:val="hybridMultilevel"/>
    <w:tmpl w:val="28B4E7FE"/>
    <w:lvl w:ilvl="0" w:tplc="9F6C88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43F"/>
    <w:rsid w:val="0003577A"/>
    <w:rsid w:val="0006610E"/>
    <w:rsid w:val="00140805"/>
    <w:rsid w:val="001D358F"/>
    <w:rsid w:val="00242568"/>
    <w:rsid w:val="002B12D3"/>
    <w:rsid w:val="00306601"/>
    <w:rsid w:val="00651303"/>
    <w:rsid w:val="006A45E4"/>
    <w:rsid w:val="006B24D1"/>
    <w:rsid w:val="006D143F"/>
    <w:rsid w:val="00780715"/>
    <w:rsid w:val="00871D80"/>
    <w:rsid w:val="008A4A19"/>
    <w:rsid w:val="008E5975"/>
    <w:rsid w:val="008F1ED3"/>
    <w:rsid w:val="00A90DBF"/>
    <w:rsid w:val="00B25EF7"/>
    <w:rsid w:val="00BC0D17"/>
    <w:rsid w:val="00CA7B68"/>
    <w:rsid w:val="00CB3849"/>
    <w:rsid w:val="00D007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3F"/>
    <w:pPr>
      <w:ind w:firstLineChars="200" w:firstLine="420"/>
    </w:pPr>
  </w:style>
  <w:style w:type="paragraph" w:styleId="a4">
    <w:name w:val="header"/>
    <w:basedOn w:val="a"/>
    <w:link w:val="Char"/>
    <w:uiPriority w:val="99"/>
    <w:semiHidden/>
    <w:unhideWhenUsed/>
    <w:rsid w:val="006A4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45E4"/>
    <w:rPr>
      <w:sz w:val="18"/>
      <w:szCs w:val="18"/>
    </w:rPr>
  </w:style>
  <w:style w:type="paragraph" w:styleId="a5">
    <w:name w:val="footer"/>
    <w:basedOn w:val="a"/>
    <w:link w:val="Char0"/>
    <w:uiPriority w:val="99"/>
    <w:semiHidden/>
    <w:unhideWhenUsed/>
    <w:rsid w:val="006A45E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A45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河南恒华工程咨询有限公司:刘俊朝</dc:creator>
  <cp:lastModifiedBy>河南恒华工程咨询有限公司:刘俊朝</cp:lastModifiedBy>
  <cp:revision>5</cp:revision>
  <cp:lastPrinted>2018-11-05T02:36:00Z</cp:lastPrinted>
  <dcterms:created xsi:type="dcterms:W3CDTF">2018-11-05T02:56:00Z</dcterms:created>
  <dcterms:modified xsi:type="dcterms:W3CDTF">2018-11-09T02:22:00Z</dcterms:modified>
</cp:coreProperties>
</file>