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F1" w:rsidRPr="003D3B54" w:rsidRDefault="00171549" w:rsidP="0064233B">
      <w:pPr>
        <w:spacing w:after="0"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D3B54">
        <w:rPr>
          <w:rFonts w:asciiTheme="minorEastAsia" w:eastAsiaTheme="minorEastAsia" w:hAnsiTheme="minorEastAsia" w:hint="eastAsia"/>
          <w:sz w:val="32"/>
          <w:szCs w:val="32"/>
        </w:rPr>
        <w:t>曲兴镇人民政府光伏扶贫500KW并网压项目供配电工程</w:t>
      </w:r>
    </w:p>
    <w:p w:rsidR="00F07443" w:rsidRPr="007641BD" w:rsidRDefault="005A3CF1" w:rsidP="0064233B">
      <w:pPr>
        <w:spacing w:after="0"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641BD">
        <w:rPr>
          <w:rFonts w:asciiTheme="minorEastAsia" w:eastAsiaTheme="minorEastAsia" w:hAnsiTheme="minorEastAsia" w:hint="eastAsia"/>
          <w:sz w:val="32"/>
          <w:szCs w:val="32"/>
        </w:rPr>
        <w:t>结果公示</w:t>
      </w:r>
    </w:p>
    <w:p w:rsidR="00F07443" w:rsidRPr="003613ED" w:rsidRDefault="00171549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4F46E6">
        <w:rPr>
          <w:rFonts w:asciiTheme="minorEastAsia" w:eastAsiaTheme="minorEastAsia" w:hAnsiTheme="minorEastAsia" w:hint="eastAsia"/>
          <w:color w:val="000000"/>
        </w:rPr>
        <w:t>河南正信工程咨询有限公司</w:t>
      </w:r>
      <w:r w:rsidR="00E45BB0" w:rsidRPr="004F46E6">
        <w:rPr>
          <w:rFonts w:asciiTheme="minorEastAsia" w:eastAsiaTheme="minorEastAsia" w:hAnsiTheme="minorEastAsia" w:hint="eastAsia"/>
          <w:color w:val="000000"/>
        </w:rPr>
        <w:t>受</w:t>
      </w:r>
      <w:r w:rsidRPr="004F46E6">
        <w:rPr>
          <w:rFonts w:asciiTheme="minorEastAsia" w:eastAsiaTheme="minorEastAsia" w:hAnsiTheme="minorEastAsia" w:hint="eastAsia"/>
          <w:color w:val="000000"/>
        </w:rPr>
        <w:t>开封市祥符区曲兴镇人民政府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的委托，就</w:t>
      </w:r>
      <w:r w:rsidRPr="004F46E6">
        <w:rPr>
          <w:rFonts w:asciiTheme="minorEastAsia" w:eastAsiaTheme="minorEastAsia" w:hAnsiTheme="minorEastAsia" w:hint="eastAsia"/>
        </w:rPr>
        <w:t>曲兴镇人民政府光伏扶贫500KW并网压项目供配电工程</w:t>
      </w:r>
      <w:r w:rsidR="00E45BB0" w:rsidRPr="004F46E6">
        <w:rPr>
          <w:rFonts w:asciiTheme="minorEastAsia" w:eastAsiaTheme="minorEastAsia" w:hAnsiTheme="minorEastAsia" w:hint="eastAsia"/>
          <w:color w:val="000000"/>
        </w:rPr>
        <w:t>进行</w:t>
      </w:r>
      <w:r w:rsidRPr="004F46E6">
        <w:rPr>
          <w:rFonts w:asciiTheme="minorEastAsia" w:eastAsiaTheme="minorEastAsia" w:hAnsiTheme="minorEastAsia" w:hint="eastAsia"/>
          <w:color w:val="000000"/>
        </w:rPr>
        <w:t>竞争性谈判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招标。评标委员会按规定程序进行了评审，经招标人确认，现就本次中标</w:t>
      </w:r>
      <w:r w:rsidR="00D362BD" w:rsidRPr="003613ED">
        <w:rPr>
          <w:rFonts w:asciiTheme="minorEastAsia" w:eastAsiaTheme="minorEastAsia" w:hAnsiTheme="minorEastAsia" w:hint="eastAsia"/>
          <w:color w:val="000000"/>
        </w:rPr>
        <w:t>候选人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公示如下：</w:t>
      </w:r>
    </w:p>
    <w:p w:rsidR="005232E3" w:rsidRPr="003613ED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1</w:t>
      </w:r>
      <w:r w:rsidR="005232E3" w:rsidRPr="003613ED">
        <w:rPr>
          <w:rFonts w:asciiTheme="minorEastAsia" w:eastAsiaTheme="minorEastAsia" w:hAnsiTheme="minorEastAsia" w:cs="Times New Roman" w:hint="eastAsia"/>
        </w:rPr>
        <w:t>、招标项目说明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项目名称：</w:t>
      </w:r>
      <w:r w:rsidR="00171549" w:rsidRPr="004F46E6">
        <w:rPr>
          <w:rFonts w:asciiTheme="minorEastAsia" w:eastAsiaTheme="minorEastAsia" w:hAnsiTheme="minorEastAsia" w:hint="eastAsia"/>
        </w:rPr>
        <w:t>曲兴镇人民政府光伏扶贫500KW并网压项目供配电工程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项目编号：</w:t>
      </w:r>
      <w:r w:rsidR="00171549" w:rsidRPr="00171549">
        <w:rPr>
          <w:rFonts w:asciiTheme="minorEastAsia" w:eastAsiaTheme="minorEastAsia" w:hAnsiTheme="minorEastAsia" w:cs="Times New Roman"/>
        </w:rPr>
        <w:t>XFJT2018064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资金来源：</w:t>
      </w:r>
      <w:r w:rsidR="00171549" w:rsidRPr="00346506">
        <w:rPr>
          <w:rFonts w:hint="eastAsia"/>
          <w:szCs w:val="21"/>
        </w:rPr>
        <w:t>财政资金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合同估算价：</w:t>
      </w:r>
      <w:r w:rsidR="00171549" w:rsidRPr="00346506">
        <w:rPr>
          <w:rFonts w:hint="eastAsia"/>
          <w:szCs w:val="21"/>
        </w:rPr>
        <w:t>262582.30元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招标方式：</w:t>
      </w:r>
      <w:r w:rsidR="00171549">
        <w:rPr>
          <w:rFonts w:asciiTheme="minorEastAsia" w:eastAsiaTheme="minorEastAsia" w:hAnsiTheme="minorEastAsia" w:cs="Times New Roman" w:hint="eastAsia"/>
        </w:rPr>
        <w:t>竞争性谈判</w:t>
      </w:r>
      <w:r w:rsidRPr="003613ED">
        <w:rPr>
          <w:rFonts w:asciiTheme="minorEastAsia" w:eastAsiaTheme="minorEastAsia" w:hAnsiTheme="minorEastAsia" w:cs="Times New Roman" w:hint="eastAsia"/>
        </w:rPr>
        <w:t> 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招标范围：</w:t>
      </w:r>
      <w:r w:rsidR="00171549" w:rsidRPr="00346506">
        <w:rPr>
          <w:rFonts w:hint="eastAsia"/>
          <w:szCs w:val="21"/>
        </w:rPr>
        <w:t>工程量清单所涉及的施工图范围内的所有内容；</w:t>
      </w:r>
    </w:p>
    <w:p w:rsidR="005232E3" w:rsidRPr="003613ED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监督部门：</w:t>
      </w:r>
      <w:r w:rsidR="00171549">
        <w:rPr>
          <w:rFonts w:asciiTheme="minorEastAsia" w:eastAsiaTheme="minorEastAsia" w:hAnsiTheme="minorEastAsia" w:cs="Times New Roman" w:hint="eastAsia"/>
        </w:rPr>
        <w:t>开封市祥符区财政局政府采购管理办公室</w:t>
      </w:r>
    </w:p>
    <w:p w:rsidR="005232E3" w:rsidRPr="003613ED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</w:t>
      </w:r>
      <w:r w:rsidR="005232E3" w:rsidRPr="003613ED">
        <w:rPr>
          <w:rFonts w:asciiTheme="minorEastAsia" w:eastAsiaTheme="minorEastAsia" w:hAnsiTheme="minorEastAsia" w:cs="Times New Roman" w:hint="eastAsia"/>
        </w:rPr>
        <w:t>、开标时间：</w:t>
      </w:r>
      <w:r w:rsidR="00171549">
        <w:rPr>
          <w:rFonts w:asciiTheme="minorEastAsia" w:eastAsiaTheme="minorEastAsia" w:hAnsiTheme="minorEastAsia" w:cs="Times New Roman"/>
        </w:rPr>
        <w:t>2018年9月30日</w:t>
      </w:r>
      <w:r w:rsidR="00171549">
        <w:rPr>
          <w:rFonts w:asciiTheme="minorEastAsia" w:eastAsiaTheme="minorEastAsia" w:hAnsiTheme="minorEastAsia" w:cs="Times New Roman" w:hint="eastAsia"/>
        </w:rPr>
        <w:t>上午10:00</w:t>
      </w:r>
    </w:p>
    <w:p w:rsidR="005232E3" w:rsidRDefault="005232E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 w:hint="eastAsia"/>
        </w:rPr>
      </w:pPr>
      <w:r w:rsidRPr="003613ED">
        <w:rPr>
          <w:rFonts w:asciiTheme="minorEastAsia" w:eastAsiaTheme="minorEastAsia" w:hAnsiTheme="minorEastAsia" w:cs="Times New Roman" w:hint="eastAsia"/>
        </w:rPr>
        <w:t>评标时间：</w:t>
      </w:r>
      <w:r w:rsidR="00171549">
        <w:rPr>
          <w:rFonts w:asciiTheme="minorEastAsia" w:eastAsiaTheme="minorEastAsia" w:hAnsiTheme="minorEastAsia" w:cs="Times New Roman"/>
        </w:rPr>
        <w:t>2018</w:t>
      </w:r>
      <w:r w:rsidR="00171549">
        <w:rPr>
          <w:rFonts w:asciiTheme="minorEastAsia" w:eastAsiaTheme="minorEastAsia" w:hAnsiTheme="minorEastAsia" w:cs="Times New Roman" w:hint="eastAsia"/>
        </w:rPr>
        <w:t>年</w:t>
      </w:r>
      <w:r w:rsidR="00171549">
        <w:rPr>
          <w:rFonts w:asciiTheme="minorEastAsia" w:eastAsiaTheme="minorEastAsia" w:hAnsiTheme="minorEastAsia" w:cs="Times New Roman"/>
        </w:rPr>
        <w:t>9</w:t>
      </w:r>
      <w:r w:rsidR="00171549">
        <w:rPr>
          <w:rFonts w:asciiTheme="minorEastAsia" w:eastAsiaTheme="minorEastAsia" w:hAnsiTheme="minorEastAsia" w:cs="Times New Roman" w:hint="eastAsia"/>
        </w:rPr>
        <w:t>月</w:t>
      </w:r>
      <w:r w:rsidR="00171549">
        <w:rPr>
          <w:rFonts w:asciiTheme="minorEastAsia" w:eastAsiaTheme="minorEastAsia" w:hAnsiTheme="minorEastAsia" w:cs="Times New Roman"/>
        </w:rPr>
        <w:t>30</w:t>
      </w:r>
      <w:r w:rsidR="00171549">
        <w:rPr>
          <w:rFonts w:asciiTheme="minorEastAsia" w:eastAsiaTheme="minorEastAsia" w:hAnsiTheme="minorEastAsia" w:cs="Times New Roman" w:hint="eastAsia"/>
        </w:rPr>
        <w:t>日上午12:00</w:t>
      </w:r>
    </w:p>
    <w:p w:rsidR="00DA295E" w:rsidRPr="003613ED" w:rsidRDefault="00DA295E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谈判小组成员:王利杰、叶青、郑运海</w:t>
      </w:r>
    </w:p>
    <w:p w:rsidR="005232E3" w:rsidRPr="003613ED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</w:rPr>
        <w:t>3</w:t>
      </w:r>
      <w:r w:rsidR="005232E3" w:rsidRPr="003613ED">
        <w:rPr>
          <w:rFonts w:asciiTheme="minorEastAsia" w:eastAsiaTheme="minorEastAsia" w:hAnsiTheme="minorEastAsia" w:cs="Times New Roman" w:hint="eastAsia"/>
        </w:rPr>
        <w:t xml:space="preserve">、评标情况 </w:t>
      </w:r>
      <w:r w:rsidR="008A5558">
        <w:rPr>
          <w:rFonts w:asciiTheme="minorEastAsia" w:eastAsiaTheme="minorEastAsia" w:hAnsiTheme="minorEastAsia" w:cs="Times New Roman" w:hint="eastAsia"/>
        </w:rPr>
        <w:t>:无废标</w:t>
      </w:r>
    </w:p>
    <w:p w:rsidR="003A6BC4" w:rsidRPr="003613ED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4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、标段划分情况</w:t>
      </w:r>
    </w:p>
    <w:p w:rsidR="00D362BD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标段名称：</w:t>
      </w:r>
      <w:r w:rsidR="00171549" w:rsidRPr="004F46E6">
        <w:rPr>
          <w:rFonts w:asciiTheme="minorEastAsia" w:eastAsiaTheme="minorEastAsia" w:hAnsiTheme="minorEastAsia" w:hint="eastAsia"/>
        </w:rPr>
        <w:t>曲兴镇人民政府光伏扶贫500KW并网压项目供配电工程</w:t>
      </w:r>
    </w:p>
    <w:p w:rsidR="00D362BD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质量要求：</w:t>
      </w:r>
      <w:r w:rsidR="00171549" w:rsidRPr="00346506">
        <w:rPr>
          <w:rFonts w:hint="eastAsia"/>
          <w:szCs w:val="21"/>
        </w:rPr>
        <w:t>合格</w:t>
      </w:r>
    </w:p>
    <w:p w:rsidR="00D362BD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资格能力要求：</w:t>
      </w:r>
      <w:r w:rsidR="00171549" w:rsidRPr="00346506">
        <w:rPr>
          <w:rFonts w:hint="eastAsia"/>
          <w:kern w:val="36"/>
          <w:szCs w:val="21"/>
        </w:rPr>
        <w:t>承装(修、试)电力设施许可证五级（含）以上资质。</w:t>
      </w:r>
    </w:p>
    <w:p w:rsidR="00D362BD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工期要求：</w:t>
      </w:r>
      <w:r w:rsidR="00171549" w:rsidRPr="00171549">
        <w:rPr>
          <w:rFonts w:cs="Times New Roman" w:hint="eastAsia"/>
          <w:color w:val="333333"/>
          <w:shd w:val="clear" w:color="auto" w:fill="FFFFFF"/>
        </w:rPr>
        <w:t>15日历天</w:t>
      </w:r>
    </w:p>
    <w:p w:rsidR="003A6BC4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招标控制总价：</w:t>
      </w:r>
      <w:r w:rsidR="00171549" w:rsidRPr="00346506">
        <w:rPr>
          <w:rFonts w:hint="eastAsia"/>
          <w:szCs w:val="21"/>
        </w:rPr>
        <w:t>262582.30元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 </w:t>
      </w:r>
    </w:p>
    <w:p w:rsidR="00F07443" w:rsidRPr="003613ED" w:rsidRDefault="00F0744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评委会推荐的中标候选人排序如下： </w:t>
      </w:r>
    </w:p>
    <w:p w:rsidR="008A5558" w:rsidRDefault="00F07443" w:rsidP="0064233B">
      <w:pPr>
        <w:spacing w:after="0" w:line="360" w:lineRule="auto"/>
        <w:ind w:firstLineChars="196" w:firstLine="472"/>
        <w:rPr>
          <w:rFonts w:asciiTheme="minorEastAsia" w:eastAsiaTheme="minorEastAsia" w:hAnsiTheme="minorEastAsia" w:cs="Times New Roman"/>
          <w:color w:val="333333"/>
          <w:sz w:val="24"/>
          <w:szCs w:val="24"/>
        </w:rPr>
      </w:pPr>
      <w:r w:rsidRPr="008A5558">
        <w:rPr>
          <w:rFonts w:asciiTheme="minorEastAsia" w:eastAsiaTheme="minorEastAsia" w:hAnsiTheme="minorEastAsia" w:cs="Times New Roman" w:hint="eastAsia"/>
          <w:b/>
          <w:color w:val="333333"/>
          <w:sz w:val="24"/>
          <w:szCs w:val="24"/>
        </w:rPr>
        <w:t>第一中标候选人</w:t>
      </w:r>
      <w:r w:rsidR="00D362BD" w:rsidRPr="008A5558">
        <w:rPr>
          <w:rFonts w:asciiTheme="minorEastAsia" w:eastAsiaTheme="minorEastAsia" w:hAnsiTheme="minorEastAsia" w:cs="Times New Roman" w:hint="eastAsia"/>
          <w:b/>
          <w:color w:val="333333"/>
          <w:sz w:val="24"/>
          <w:szCs w:val="24"/>
        </w:rPr>
        <w:t>全称</w:t>
      </w:r>
      <w:r w:rsidRPr="008A5558">
        <w:rPr>
          <w:rFonts w:asciiTheme="minorEastAsia" w:eastAsiaTheme="minorEastAsia" w:hAnsiTheme="minorEastAsia" w:cs="Times New Roman" w:hint="eastAsia"/>
          <w:b/>
          <w:color w:val="333333"/>
          <w:sz w:val="24"/>
          <w:szCs w:val="24"/>
        </w:rPr>
        <w:t>： </w:t>
      </w:r>
      <w:r w:rsidR="008A5558" w:rsidRPr="008A5558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中源建设有限公司</w:t>
      </w:r>
    </w:p>
    <w:p w:rsidR="00E20B56" w:rsidRPr="00E20B56" w:rsidRDefault="00E20B56" w:rsidP="0064233B">
      <w:pPr>
        <w:spacing w:after="0" w:line="360" w:lineRule="auto"/>
        <w:ind w:firstLineChars="196" w:firstLine="470"/>
        <w:rPr>
          <w:rFonts w:asciiTheme="minorEastAsia" w:eastAsiaTheme="minorEastAsia" w:hAnsiTheme="minorEastAsia" w:cs="Times New Roman"/>
          <w:color w:val="333333"/>
          <w:sz w:val="24"/>
          <w:szCs w:val="24"/>
        </w:rPr>
      </w:pP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资格能力条件</w:t>
      </w:r>
      <w:r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:</w:t>
      </w:r>
      <w:r w:rsidRPr="00E20B56">
        <w:rPr>
          <w:rFonts w:hint="eastAsia"/>
          <w:kern w:val="36"/>
          <w:szCs w:val="21"/>
        </w:rPr>
        <w:t xml:space="preserve"> </w:t>
      </w: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承装(修、试)</w:t>
      </w:r>
      <w:r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电力设施许可证四</w:t>
      </w: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级</w:t>
      </w:r>
    </w:p>
    <w:p w:rsidR="00F07443" w:rsidRPr="003613ED" w:rsidRDefault="00F0744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报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 xml:space="preserve">价： 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259000.00元</w:t>
      </w:r>
    </w:p>
    <w:p w:rsidR="00F07443" w:rsidRPr="003613ED" w:rsidRDefault="00F0744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合格</w:t>
      </w:r>
    </w:p>
    <w:p w:rsidR="00F07443" w:rsidRPr="003613ED" w:rsidRDefault="00F07443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lastRenderedPageBreak/>
        <w:t>工期：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15日历天</w:t>
      </w:r>
    </w:p>
    <w:p w:rsidR="00E56942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项目经理：</w:t>
      </w:r>
      <w:r w:rsidR="008A5558" w:rsidRPr="008A5558">
        <w:rPr>
          <w:rFonts w:asciiTheme="minorEastAsia" w:eastAsiaTheme="minorEastAsia" w:hAnsiTheme="minorEastAsia" w:cs="Times New Roman" w:hint="eastAsia"/>
          <w:color w:val="333333"/>
        </w:rPr>
        <w:t>陈西波</w:t>
      </w:r>
    </w:p>
    <w:p w:rsidR="00E20B56" w:rsidRDefault="00E20B56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证书名称:机电工程二级建造师证</w:t>
      </w:r>
    </w:p>
    <w:p w:rsidR="00E20B56" w:rsidRPr="008A5558" w:rsidRDefault="00E20B56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证书编号:01518316</w:t>
      </w:r>
    </w:p>
    <w:p w:rsidR="00D362BD" w:rsidRDefault="00D362BD" w:rsidP="0064233B">
      <w:pPr>
        <w:spacing w:after="0" w:line="360" w:lineRule="auto"/>
        <w:ind w:firstLineChars="196" w:firstLine="472"/>
        <w:rPr>
          <w:rFonts w:ascii="宋体" w:eastAsia="宋体" w:hAnsi="宋体" w:cs="宋体"/>
          <w:sz w:val="24"/>
          <w:szCs w:val="24"/>
        </w:rPr>
      </w:pPr>
      <w:r w:rsidRPr="008A5558">
        <w:rPr>
          <w:rFonts w:asciiTheme="minorEastAsia" w:eastAsiaTheme="minorEastAsia" w:hAnsiTheme="minorEastAsia" w:cs="Times New Roman" w:hint="eastAsia"/>
          <w:b/>
          <w:color w:val="333333"/>
          <w:sz w:val="24"/>
          <w:szCs w:val="24"/>
        </w:rPr>
        <w:t>第二中标候选人全称：</w:t>
      </w:r>
      <w:r w:rsidR="008A5558" w:rsidRPr="008A5558">
        <w:rPr>
          <w:rFonts w:ascii="宋体" w:eastAsia="宋体" w:hAnsi="宋体" w:cs="宋体" w:hint="eastAsia"/>
          <w:sz w:val="24"/>
          <w:szCs w:val="24"/>
        </w:rPr>
        <w:t>神华联合建设有限公司</w:t>
      </w:r>
    </w:p>
    <w:p w:rsidR="00E20B56" w:rsidRPr="00E20B56" w:rsidRDefault="00E20B56" w:rsidP="0064233B">
      <w:pPr>
        <w:spacing w:after="0" w:line="360" w:lineRule="auto"/>
        <w:ind w:firstLineChars="196" w:firstLine="470"/>
        <w:rPr>
          <w:rStyle w:val="apple-converted-space"/>
          <w:rFonts w:asciiTheme="minorEastAsia" w:eastAsiaTheme="minorEastAsia" w:hAnsiTheme="minorEastAsia" w:cs="Times New Roman"/>
          <w:color w:val="333333"/>
          <w:sz w:val="24"/>
          <w:szCs w:val="24"/>
        </w:rPr>
      </w:pP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资格能力条件</w:t>
      </w:r>
      <w:r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:</w:t>
      </w:r>
      <w:r w:rsidRPr="00E20B56">
        <w:rPr>
          <w:rFonts w:hint="eastAsia"/>
          <w:kern w:val="36"/>
          <w:szCs w:val="21"/>
        </w:rPr>
        <w:t xml:space="preserve"> </w:t>
      </w: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承装(修、试)</w:t>
      </w:r>
      <w:r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电力设施许可证</w:t>
      </w:r>
      <w:r w:rsidR="0064233B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三</w:t>
      </w: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级</w:t>
      </w:r>
    </w:p>
    <w:p w:rsidR="008A5558" w:rsidRPr="008A5558" w:rsidRDefault="00D362BD" w:rsidP="0064233B">
      <w:pPr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  <w:sz w:val="24"/>
          <w:szCs w:val="24"/>
        </w:rPr>
      </w:pPr>
      <w:r w:rsidRPr="008A5558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投标</w:t>
      </w:r>
      <w:r w:rsidR="008A5558" w:rsidRPr="008A5558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报</w:t>
      </w:r>
      <w:r w:rsidRPr="008A5558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价：</w:t>
      </w:r>
      <w:r w:rsidR="008A5558" w:rsidRPr="008A5558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 xml:space="preserve">260500.00 </w:t>
      </w:r>
    </w:p>
    <w:p w:rsidR="00D362BD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合格</w:t>
      </w:r>
    </w:p>
    <w:p w:rsidR="00D362BD" w:rsidRPr="003613ED" w:rsidRDefault="00D362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工期：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15日历天</w:t>
      </w:r>
    </w:p>
    <w:p w:rsidR="00E56942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项目经理：</w:t>
      </w:r>
      <w:r w:rsidR="008A5558" w:rsidRPr="008A5558">
        <w:rPr>
          <w:rFonts w:asciiTheme="minorEastAsia" w:eastAsiaTheme="minorEastAsia" w:hAnsiTheme="minorEastAsia" w:cs="Times New Roman" w:hint="eastAsia"/>
          <w:color w:val="333333"/>
        </w:rPr>
        <w:t>徐新国</w:t>
      </w:r>
    </w:p>
    <w:p w:rsidR="00E20B56" w:rsidRDefault="00E20B56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证书名称:</w:t>
      </w:r>
      <w:r w:rsidRPr="00E20B56">
        <w:rPr>
          <w:rFonts w:asciiTheme="minorEastAsia" w:eastAsiaTheme="minorEastAsia" w:hAnsiTheme="minorEastAsia" w:cs="Times New Roman" w:hint="eastAsia"/>
          <w:color w:val="333333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333333"/>
        </w:rPr>
        <w:t>机电工程一级建造师证</w:t>
      </w:r>
    </w:p>
    <w:p w:rsidR="00E20B56" w:rsidRPr="008A5558" w:rsidRDefault="00E20B56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证书编号:00377277</w:t>
      </w:r>
    </w:p>
    <w:p w:rsidR="008A5558" w:rsidRDefault="00D362BD" w:rsidP="0064233B">
      <w:pPr>
        <w:spacing w:after="0" w:line="360" w:lineRule="auto"/>
        <w:ind w:firstLineChars="196" w:firstLine="472"/>
        <w:rPr>
          <w:rFonts w:ascii="宋体" w:eastAsia="宋体" w:hAnsi="宋体" w:cs="宋体"/>
          <w:sz w:val="24"/>
          <w:szCs w:val="24"/>
        </w:rPr>
      </w:pPr>
      <w:r w:rsidRPr="008A5558">
        <w:rPr>
          <w:rFonts w:asciiTheme="minorEastAsia" w:eastAsiaTheme="minorEastAsia" w:hAnsiTheme="minorEastAsia" w:cs="Times New Roman" w:hint="eastAsia"/>
          <w:b/>
          <w:color w:val="333333"/>
          <w:sz w:val="24"/>
          <w:szCs w:val="24"/>
        </w:rPr>
        <w:t>第三中标候选人全称：</w:t>
      </w:r>
      <w:r w:rsidR="008A5558" w:rsidRPr="008A5558">
        <w:rPr>
          <w:rFonts w:ascii="宋体" w:eastAsia="宋体" w:hAnsi="宋体" w:cs="宋体" w:hint="eastAsia"/>
          <w:sz w:val="24"/>
          <w:szCs w:val="24"/>
        </w:rPr>
        <w:t>中浩威建设有限公司</w:t>
      </w:r>
    </w:p>
    <w:p w:rsidR="00E20B56" w:rsidRPr="00E20B56" w:rsidRDefault="00E20B56" w:rsidP="0064233B">
      <w:pPr>
        <w:spacing w:after="0" w:line="360" w:lineRule="auto"/>
        <w:ind w:firstLineChars="196" w:firstLine="470"/>
        <w:rPr>
          <w:rFonts w:asciiTheme="minorEastAsia" w:eastAsiaTheme="minorEastAsia" w:hAnsiTheme="minorEastAsia" w:cs="Times New Roman"/>
          <w:color w:val="333333"/>
          <w:sz w:val="24"/>
          <w:szCs w:val="24"/>
        </w:rPr>
      </w:pP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资格能力条件</w:t>
      </w:r>
      <w:r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:</w:t>
      </w:r>
      <w:r w:rsidRPr="00E20B56">
        <w:rPr>
          <w:rFonts w:hint="eastAsia"/>
          <w:kern w:val="36"/>
          <w:szCs w:val="21"/>
        </w:rPr>
        <w:t xml:space="preserve"> </w:t>
      </w: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承装(修、试)</w:t>
      </w:r>
      <w:r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电力设施许可证四</w:t>
      </w:r>
      <w:r w:rsidRPr="00E20B56">
        <w:rPr>
          <w:rFonts w:asciiTheme="minorEastAsia" w:eastAsiaTheme="minorEastAsia" w:hAnsiTheme="minorEastAsia" w:cs="Times New Roman" w:hint="eastAsia"/>
          <w:color w:val="333333"/>
          <w:sz w:val="24"/>
          <w:szCs w:val="24"/>
        </w:rPr>
        <w:t>级</w:t>
      </w:r>
    </w:p>
    <w:p w:rsidR="00D362BD" w:rsidRPr="008A5558" w:rsidRDefault="00D362BD" w:rsidP="0064233B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A5558">
        <w:rPr>
          <w:rFonts w:ascii="宋体" w:eastAsia="宋体" w:hAnsi="宋体" w:cs="宋体" w:hint="eastAsia"/>
          <w:sz w:val="24"/>
          <w:szCs w:val="24"/>
        </w:rPr>
        <w:t>投标</w:t>
      </w:r>
      <w:r w:rsidR="008A5558" w:rsidRPr="008A5558">
        <w:rPr>
          <w:rFonts w:ascii="宋体" w:eastAsia="宋体" w:hAnsi="宋体" w:cs="宋体" w:hint="eastAsia"/>
          <w:sz w:val="24"/>
          <w:szCs w:val="24"/>
        </w:rPr>
        <w:t>报价</w:t>
      </w:r>
      <w:r w:rsidRPr="008A5558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="008A5558" w:rsidRPr="008A5558">
        <w:rPr>
          <w:rFonts w:ascii="宋体" w:eastAsia="宋体" w:hAnsi="宋体" w:cs="宋体" w:hint="eastAsia"/>
          <w:sz w:val="24"/>
          <w:szCs w:val="24"/>
        </w:rPr>
        <w:t xml:space="preserve">262000.00 </w:t>
      </w:r>
    </w:p>
    <w:p w:rsidR="008A5558" w:rsidRPr="003613ED" w:rsidRDefault="008A5558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>
        <w:rPr>
          <w:rFonts w:asciiTheme="minorEastAsia" w:eastAsiaTheme="minorEastAsia" w:hAnsiTheme="minorEastAsia" w:cs="Times New Roman" w:hint="eastAsia"/>
          <w:color w:val="333333"/>
        </w:rPr>
        <w:t>合格</w:t>
      </w:r>
    </w:p>
    <w:p w:rsidR="008A5558" w:rsidRPr="003613ED" w:rsidRDefault="008A5558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工期：</w:t>
      </w:r>
      <w:r>
        <w:rPr>
          <w:rFonts w:asciiTheme="minorEastAsia" w:eastAsiaTheme="minorEastAsia" w:hAnsiTheme="minorEastAsia" w:cs="Times New Roman" w:hint="eastAsia"/>
          <w:color w:val="333333"/>
        </w:rPr>
        <w:t>15日历天</w:t>
      </w:r>
    </w:p>
    <w:p w:rsidR="00E20B56" w:rsidRDefault="00D00EF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项目经理：</w:t>
      </w:r>
      <w:r w:rsidR="008A5558">
        <w:rPr>
          <w:rFonts w:asciiTheme="minorEastAsia" w:eastAsiaTheme="minorEastAsia" w:hAnsiTheme="minorEastAsia" w:cs="Times New Roman" w:hint="eastAsia"/>
          <w:color w:val="333333"/>
        </w:rPr>
        <w:t>黄赛</w:t>
      </w:r>
    </w:p>
    <w:p w:rsidR="00E20B56" w:rsidRDefault="00E20B56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证书名称:</w:t>
      </w:r>
      <w:r w:rsidRPr="00E20B56">
        <w:rPr>
          <w:rFonts w:asciiTheme="minorEastAsia" w:eastAsiaTheme="minorEastAsia" w:hAnsiTheme="minorEastAsia" w:cs="Times New Roman" w:hint="eastAsia"/>
          <w:color w:val="333333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333333"/>
        </w:rPr>
        <w:t>机电工程二级建造师证</w:t>
      </w:r>
    </w:p>
    <w:p w:rsidR="00D362BD" w:rsidRDefault="00E20B56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证书编号:01901466</w:t>
      </w:r>
    </w:p>
    <w:p w:rsidR="00E56942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Times New Roman" w:hint="eastAsia"/>
          <w:bCs/>
        </w:rPr>
        <w:t>5</w:t>
      </w:r>
      <w:r w:rsidR="00D00EF2" w:rsidRPr="004F46E6">
        <w:rPr>
          <w:rFonts w:asciiTheme="minorEastAsia" w:eastAsiaTheme="minorEastAsia" w:hAnsiTheme="minorEastAsia" w:cs="Times New Roman" w:hint="eastAsia"/>
          <w:bCs/>
        </w:rPr>
        <w:t>、</w:t>
      </w:r>
      <w:r w:rsidRPr="007641BD">
        <w:rPr>
          <w:rFonts w:asciiTheme="minorEastAsia" w:eastAsiaTheme="minorEastAsia" w:hAnsiTheme="minorEastAsia" w:hint="eastAsia"/>
        </w:rPr>
        <w:t>发布媒介：</w:t>
      </w:r>
      <w:r w:rsidRPr="007641BD">
        <w:rPr>
          <w:rFonts w:hint="eastAsia"/>
        </w:rPr>
        <w:t>《中国招标投标公共服务平台》、《河南省政府采购网》、《开封市公共资源交易信息网》</w:t>
      </w:r>
      <w:r w:rsidRPr="007641BD">
        <w:rPr>
          <w:rFonts w:asciiTheme="minorEastAsia" w:eastAsiaTheme="minorEastAsia" w:hAnsiTheme="minorEastAsia" w:hint="eastAsia"/>
        </w:rPr>
        <w:t>同时发布.</w:t>
      </w:r>
      <w:r w:rsidRPr="007641BD">
        <w:rPr>
          <w:rFonts w:asciiTheme="minorEastAsia" w:eastAsiaTheme="minorEastAsia" w:hAnsiTheme="minorEastAsia" w:cs="Arial"/>
        </w:rPr>
        <w:t> </w:t>
      </w:r>
    </w:p>
    <w:p w:rsidR="00D00EF2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4F46E6">
        <w:rPr>
          <w:rFonts w:asciiTheme="minorEastAsia" w:eastAsiaTheme="minorEastAsia" w:hAnsiTheme="minorEastAsia" w:cs="Times New Roman" w:hint="eastAsia"/>
          <w:color w:val="333333"/>
        </w:rPr>
        <w:t>公示时间：</w:t>
      </w:r>
      <w:r w:rsidRPr="004F46E6">
        <w:rPr>
          <w:rFonts w:asciiTheme="minorEastAsia" w:eastAsiaTheme="minorEastAsia" w:hAnsiTheme="minorEastAsia" w:cs="Times New Roman"/>
          <w:color w:val="333333"/>
        </w:rPr>
        <w:t>2018</w:t>
      </w:r>
      <w:r w:rsidRPr="004F46E6">
        <w:rPr>
          <w:rFonts w:asciiTheme="minorEastAsia" w:eastAsiaTheme="minorEastAsia" w:hAnsiTheme="minorEastAsia" w:cs="Times New Roman" w:hint="eastAsia"/>
          <w:color w:val="333333"/>
        </w:rPr>
        <w:t>年10月8日至2018年10月10日（三个工作日）</w:t>
      </w:r>
    </w:p>
    <w:p w:rsidR="0064233B" w:rsidRPr="0064233B" w:rsidRDefault="00E56942" w:rsidP="0064233B">
      <w:pPr>
        <w:shd w:val="clear" w:color="auto" w:fill="FFFFFF"/>
        <w:autoSpaceDE w:val="0"/>
        <w:spacing w:after="0" w:line="360" w:lineRule="auto"/>
        <w:ind w:firstLineChars="200" w:firstLine="44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>6</w:t>
      </w:r>
      <w:r w:rsidRPr="004F46E6">
        <w:rPr>
          <w:rFonts w:asciiTheme="minorEastAsia" w:eastAsiaTheme="minorEastAsia" w:hAnsiTheme="minorEastAsia" w:cs="Times New Roman" w:hint="eastAsia"/>
          <w:bCs/>
        </w:rPr>
        <w:t>、</w:t>
      </w:r>
      <w:r w:rsidR="0064233B" w:rsidRPr="0064233B">
        <w:rPr>
          <w:rFonts w:ascii="宋体" w:eastAsia="宋体" w:hAnsi="宋体" w:cs="宋体" w:hint="eastAsia"/>
          <w:color w:val="333333"/>
          <w:sz w:val="24"/>
          <w:szCs w:val="24"/>
        </w:rPr>
        <w:t>提出异议的渠道和方式：若投标人对上述结果有异议，可在公示期内以书面形式向招标人提出异议，逾期将不再受理，招标人应当自收到异议之日起</w:t>
      </w:r>
      <w:r w:rsidR="0064233B" w:rsidRPr="0064233B">
        <w:rPr>
          <w:rFonts w:ascii="宋体" w:eastAsia="宋体" w:hAnsi="宋体" w:cs="宋体"/>
          <w:color w:val="333333"/>
          <w:sz w:val="24"/>
          <w:szCs w:val="24"/>
        </w:rPr>
        <w:t>3</w:t>
      </w:r>
      <w:r w:rsidR="0064233B" w:rsidRPr="0064233B">
        <w:rPr>
          <w:rFonts w:ascii="宋体" w:eastAsia="宋体" w:hAnsi="宋体" w:cs="宋体" w:hint="eastAsia"/>
          <w:color w:val="333333"/>
          <w:sz w:val="24"/>
          <w:szCs w:val="24"/>
        </w:rPr>
        <w:t>日内作出答复</w:t>
      </w:r>
      <w:r w:rsidR="0064233B" w:rsidRPr="0064233B">
        <w:rPr>
          <w:rFonts w:ascii="宋体" w:eastAsia="宋体" w:hAnsi="宋体" w:cs="宋体"/>
          <w:color w:val="333333"/>
          <w:sz w:val="24"/>
          <w:szCs w:val="24"/>
        </w:rPr>
        <w:t>,</w:t>
      </w:r>
      <w:r w:rsidR="0064233B" w:rsidRPr="0064233B">
        <w:rPr>
          <w:rFonts w:ascii="宋体" w:eastAsia="宋体" w:hAnsi="宋体" w:cs="宋体" w:hint="eastAsia"/>
          <w:color w:val="333333"/>
          <w:sz w:val="24"/>
          <w:szCs w:val="24"/>
        </w:rPr>
        <w:t>若异议人对答复仍有异议或者招标人未在规定的时间内作出答复的，异议人可在公示之日起</w:t>
      </w:r>
      <w:r w:rsidR="0064233B" w:rsidRPr="0064233B">
        <w:rPr>
          <w:rFonts w:ascii="宋体" w:eastAsia="宋体" w:hAnsi="宋体" w:cs="宋体"/>
          <w:color w:val="333333"/>
          <w:sz w:val="24"/>
          <w:szCs w:val="24"/>
        </w:rPr>
        <w:t>10</w:t>
      </w:r>
      <w:r w:rsidR="0064233B" w:rsidRPr="0064233B">
        <w:rPr>
          <w:rFonts w:ascii="宋体" w:eastAsia="宋体" w:hAnsi="宋体" w:cs="宋体" w:hint="eastAsia"/>
          <w:color w:val="333333"/>
          <w:sz w:val="24"/>
          <w:szCs w:val="24"/>
        </w:rPr>
        <w:t>日内（异议答复期间不计算在内）以书面形式向</w:t>
      </w:r>
      <w:r w:rsidR="0064233B">
        <w:rPr>
          <w:rFonts w:ascii="宋体" w:eastAsia="宋体" w:hAnsi="宋体" w:cs="宋体" w:hint="eastAsia"/>
          <w:color w:val="333333"/>
          <w:sz w:val="24"/>
          <w:szCs w:val="24"/>
        </w:rPr>
        <w:t>行政监督机构</w:t>
      </w:r>
      <w:r w:rsidR="0064233B" w:rsidRPr="0064233B">
        <w:rPr>
          <w:rFonts w:ascii="宋体" w:eastAsia="宋体" w:hAnsi="宋体" w:cs="宋体" w:hint="eastAsia"/>
          <w:color w:val="333333"/>
          <w:sz w:val="24"/>
          <w:szCs w:val="24"/>
        </w:rPr>
        <w:t>提出投诉。</w:t>
      </w:r>
    </w:p>
    <w:p w:rsidR="00E56942" w:rsidRPr="0064233B" w:rsidRDefault="0064233B" w:rsidP="0064233B">
      <w:pPr>
        <w:shd w:val="clear" w:color="auto" w:fill="FFFFFF"/>
        <w:autoSpaceDE w:val="0"/>
        <w:adjustRightInd/>
        <w:snapToGrid/>
        <w:spacing w:after="0" w:line="360" w:lineRule="auto"/>
        <w:ind w:firstLineChars="350" w:firstLine="840"/>
        <w:rPr>
          <w:rFonts w:ascii="宋体" w:eastAsia="宋体" w:hAnsi="宋体" w:cs="宋体"/>
          <w:color w:val="333333"/>
          <w:sz w:val="24"/>
          <w:szCs w:val="24"/>
        </w:rPr>
      </w:pPr>
      <w:r w:rsidRPr="0064233B">
        <w:rPr>
          <w:rFonts w:ascii="宋体" w:eastAsia="宋体" w:hAnsi="宋体" w:cs="宋体" w:hint="eastAsia"/>
          <w:color w:val="333333"/>
          <w:sz w:val="24"/>
          <w:szCs w:val="24"/>
        </w:rPr>
        <w:t>联系电话</w:t>
      </w:r>
      <w:r w:rsidRPr="0064233B">
        <w:rPr>
          <w:rFonts w:ascii="宋体" w:eastAsia="宋体" w:hAnsi="宋体" w:cs="宋体"/>
          <w:color w:val="333333"/>
          <w:sz w:val="24"/>
          <w:szCs w:val="24"/>
        </w:rPr>
        <w:t>:</w:t>
      </w:r>
      <w:r w:rsidRPr="0064233B">
        <w:rPr>
          <w:rFonts w:ascii="仿宋" w:eastAsia="仿宋" w:hAnsi="仿宋" w:cs="Arial" w:hint="eastAsia"/>
          <w:color w:val="333333"/>
          <w:sz w:val="32"/>
          <w:szCs w:val="32"/>
        </w:rPr>
        <w:t xml:space="preserve"> </w:t>
      </w:r>
      <w:r w:rsidRPr="0064233B">
        <w:rPr>
          <w:rFonts w:ascii="宋体" w:eastAsia="宋体" w:hAnsi="宋体" w:cs="宋体" w:hint="eastAsia"/>
          <w:color w:val="333333"/>
          <w:sz w:val="24"/>
          <w:szCs w:val="24"/>
        </w:rPr>
        <w:t>0371-26668106</w:t>
      </w:r>
    </w:p>
    <w:p w:rsidR="00D92652" w:rsidRDefault="00D9265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 w:hint="eastAsia"/>
          <w:color w:val="333333"/>
        </w:rPr>
      </w:pPr>
    </w:p>
    <w:p w:rsidR="007641BD" w:rsidRPr="004F46E6" w:rsidRDefault="00E56942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lastRenderedPageBreak/>
        <w:t>7</w:t>
      </w:r>
      <w:r w:rsidR="003A6BC4" w:rsidRPr="004F46E6">
        <w:rPr>
          <w:rFonts w:asciiTheme="minorEastAsia" w:eastAsiaTheme="minorEastAsia" w:hAnsiTheme="minorEastAsia" w:cs="Times New Roman" w:hint="eastAsia"/>
          <w:color w:val="333333"/>
        </w:rPr>
        <w:t>、</w:t>
      </w:r>
      <w:r w:rsidR="007641BD" w:rsidRPr="004F46E6">
        <w:rPr>
          <w:rFonts w:asciiTheme="minorEastAsia" w:eastAsiaTheme="minorEastAsia" w:hAnsiTheme="minorEastAsia" w:cs="Times New Roman" w:hint="eastAsia"/>
          <w:bCs/>
        </w:rPr>
        <w:t>联系方式</w:t>
      </w:r>
    </w:p>
    <w:p w:rsidR="007641BD" w:rsidRPr="004F46E6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招 标 人：</w:t>
      </w:r>
      <w:r w:rsidRPr="004F46E6">
        <w:rPr>
          <w:rFonts w:hint="eastAsia"/>
          <w:szCs w:val="21"/>
        </w:rPr>
        <w:t>开封市祥符区曲兴镇人民政府</w:t>
      </w:r>
    </w:p>
    <w:p w:rsidR="007641BD" w:rsidRPr="004F46E6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联 系 人：</w:t>
      </w:r>
      <w:r w:rsidRPr="004F46E6">
        <w:rPr>
          <w:rFonts w:hint="eastAsia"/>
          <w:szCs w:val="21"/>
        </w:rPr>
        <w:t>郑先生</w:t>
      </w:r>
    </w:p>
    <w:p w:rsidR="007641BD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szCs w:val="21"/>
        </w:rPr>
      </w:pPr>
      <w:r w:rsidRPr="004F46E6">
        <w:rPr>
          <w:rFonts w:asciiTheme="minorEastAsia" w:eastAsiaTheme="minorEastAsia" w:hAnsiTheme="minorEastAsia" w:cs="Times New Roman" w:hint="eastAsia"/>
        </w:rPr>
        <w:t>联系电话：</w:t>
      </w:r>
      <w:r w:rsidRPr="004F46E6">
        <w:rPr>
          <w:rFonts w:hint="eastAsia"/>
          <w:szCs w:val="21"/>
        </w:rPr>
        <w:t>13937828285</w:t>
      </w:r>
    </w:p>
    <w:p w:rsidR="007641BD" w:rsidRPr="007641BD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地    址：</w:t>
      </w:r>
      <w:r w:rsidRPr="004F46E6">
        <w:rPr>
          <w:rFonts w:hint="eastAsia"/>
          <w:szCs w:val="21"/>
        </w:rPr>
        <w:t>河南省开封市祥符区曲兴镇曲兴村</w:t>
      </w:r>
    </w:p>
    <w:p w:rsidR="007641BD" w:rsidRPr="004F46E6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招标代理机构：</w:t>
      </w:r>
      <w:r w:rsidRPr="004F46E6">
        <w:rPr>
          <w:rFonts w:hint="eastAsia"/>
          <w:szCs w:val="21"/>
        </w:rPr>
        <w:t>河南正信工程咨询有限公司</w:t>
      </w:r>
    </w:p>
    <w:p w:rsidR="007641BD" w:rsidRPr="004F46E6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联 系 人：张女士</w:t>
      </w:r>
    </w:p>
    <w:p w:rsidR="007641BD" w:rsidRPr="004F46E6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联系电话：</w:t>
      </w:r>
      <w:r w:rsidRPr="004F46E6">
        <w:rPr>
          <w:rFonts w:hint="eastAsia"/>
          <w:szCs w:val="21"/>
        </w:rPr>
        <w:t>17739212479</w:t>
      </w:r>
    </w:p>
    <w:p w:rsidR="007641BD" w:rsidRPr="004F46E6" w:rsidRDefault="007641BD" w:rsidP="0064233B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</w:rPr>
      </w:pPr>
      <w:r w:rsidRPr="004F46E6">
        <w:rPr>
          <w:rFonts w:asciiTheme="minorEastAsia" w:eastAsiaTheme="minorEastAsia" w:hAnsiTheme="minorEastAsia" w:cs="Times New Roman" w:hint="eastAsia"/>
        </w:rPr>
        <w:t>地    址：</w:t>
      </w:r>
      <w:r w:rsidRPr="004F46E6">
        <w:rPr>
          <w:rFonts w:hint="eastAsia"/>
          <w:szCs w:val="21"/>
        </w:rPr>
        <w:t>郑州市二七区航海中路106号8号楼9层925号</w:t>
      </w:r>
    </w:p>
    <w:p w:rsidR="00F07443" w:rsidRPr="001A7B49" w:rsidRDefault="00F07443" w:rsidP="0064233B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F07443" w:rsidRPr="001A7B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22" w:rsidRDefault="00751622" w:rsidP="00B033A5">
      <w:pPr>
        <w:spacing w:after="0"/>
      </w:pPr>
      <w:r>
        <w:separator/>
      </w:r>
    </w:p>
  </w:endnote>
  <w:endnote w:type="continuationSeparator" w:id="1">
    <w:p w:rsidR="00751622" w:rsidRDefault="00751622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22" w:rsidRDefault="00751622" w:rsidP="00B033A5">
      <w:pPr>
        <w:spacing w:after="0"/>
      </w:pPr>
      <w:r>
        <w:separator/>
      </w:r>
    </w:p>
  </w:footnote>
  <w:footnote w:type="continuationSeparator" w:id="1">
    <w:p w:rsidR="00751622" w:rsidRDefault="00751622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3BD"/>
    <w:rsid w:val="00065FDC"/>
    <w:rsid w:val="000B3C13"/>
    <w:rsid w:val="000D79D9"/>
    <w:rsid w:val="0011083A"/>
    <w:rsid w:val="001707D2"/>
    <w:rsid w:val="00171549"/>
    <w:rsid w:val="00191602"/>
    <w:rsid w:val="001A7B49"/>
    <w:rsid w:val="0020256F"/>
    <w:rsid w:val="00224D8E"/>
    <w:rsid w:val="002A555B"/>
    <w:rsid w:val="002B4A46"/>
    <w:rsid w:val="002C63A4"/>
    <w:rsid w:val="002E254F"/>
    <w:rsid w:val="00321883"/>
    <w:rsid w:val="00323B43"/>
    <w:rsid w:val="003613ED"/>
    <w:rsid w:val="003811D1"/>
    <w:rsid w:val="00393F9D"/>
    <w:rsid w:val="003A6BC4"/>
    <w:rsid w:val="003D2958"/>
    <w:rsid w:val="003D37D8"/>
    <w:rsid w:val="003D3B54"/>
    <w:rsid w:val="00426133"/>
    <w:rsid w:val="00430D56"/>
    <w:rsid w:val="004358AB"/>
    <w:rsid w:val="00444E3C"/>
    <w:rsid w:val="004540E2"/>
    <w:rsid w:val="004E4829"/>
    <w:rsid w:val="004F46E6"/>
    <w:rsid w:val="005232E3"/>
    <w:rsid w:val="005A3CF1"/>
    <w:rsid w:val="005C05D3"/>
    <w:rsid w:val="005C0EA0"/>
    <w:rsid w:val="005C139E"/>
    <w:rsid w:val="00633EDF"/>
    <w:rsid w:val="0064233B"/>
    <w:rsid w:val="006A271A"/>
    <w:rsid w:val="006A69E1"/>
    <w:rsid w:val="00724288"/>
    <w:rsid w:val="00743A88"/>
    <w:rsid w:val="00751622"/>
    <w:rsid w:val="007641BD"/>
    <w:rsid w:val="00824622"/>
    <w:rsid w:val="008553D5"/>
    <w:rsid w:val="00894ED0"/>
    <w:rsid w:val="008A5558"/>
    <w:rsid w:val="008B7726"/>
    <w:rsid w:val="0091791B"/>
    <w:rsid w:val="0094206B"/>
    <w:rsid w:val="00986631"/>
    <w:rsid w:val="009B0BD8"/>
    <w:rsid w:val="009D6B5C"/>
    <w:rsid w:val="009E4499"/>
    <w:rsid w:val="009F7990"/>
    <w:rsid w:val="00A05BA6"/>
    <w:rsid w:val="00A147D2"/>
    <w:rsid w:val="00A95CB1"/>
    <w:rsid w:val="00AB1A88"/>
    <w:rsid w:val="00AD5399"/>
    <w:rsid w:val="00B033A5"/>
    <w:rsid w:val="00B07450"/>
    <w:rsid w:val="00B75F95"/>
    <w:rsid w:val="00B9716A"/>
    <w:rsid w:val="00C4353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422E7"/>
    <w:rsid w:val="00D54E18"/>
    <w:rsid w:val="00D621F2"/>
    <w:rsid w:val="00D75CBE"/>
    <w:rsid w:val="00D92652"/>
    <w:rsid w:val="00DA295E"/>
    <w:rsid w:val="00DB6750"/>
    <w:rsid w:val="00E20B56"/>
    <w:rsid w:val="00E45BB0"/>
    <w:rsid w:val="00E46F19"/>
    <w:rsid w:val="00E56942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0FD4D07"/>
    <w:rsid w:val="00FD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512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942021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河南正信工程咨询有限公司:关改先</cp:lastModifiedBy>
  <cp:revision>295</cp:revision>
  <dcterms:created xsi:type="dcterms:W3CDTF">2018-03-15T08:15:00Z</dcterms:created>
  <dcterms:modified xsi:type="dcterms:W3CDTF">2018-09-30T07:32:00Z</dcterms:modified>
</cp:coreProperties>
</file>