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/>
          <w:sz w:val="32"/>
          <w:szCs w:val="32"/>
        </w:rPr>
      </w:pPr>
      <w:r>
        <w:rPr>
          <w:rFonts w:hint="eastAsia" w:ascii="宋体"/>
          <w:kern w:val="0"/>
          <w:sz w:val="28"/>
          <w:szCs w:val="28"/>
          <w:shd w:val="clear" w:color="auto" w:fill="FFFFFF"/>
        </w:rPr>
        <w:t>杞县2018年第</w:t>
      </w:r>
      <w:r>
        <w:rPr>
          <w:rFonts w:hint="eastAsia" w:ascii="宋体"/>
          <w:kern w:val="0"/>
          <w:sz w:val="28"/>
          <w:szCs w:val="28"/>
          <w:shd w:val="clear" w:color="auto" w:fill="FFFFFF"/>
          <w:lang w:eastAsia="zh-CN"/>
        </w:rPr>
        <w:t>五</w:t>
      </w:r>
      <w:r>
        <w:rPr>
          <w:rFonts w:hint="eastAsia" w:ascii="宋体"/>
          <w:kern w:val="0"/>
          <w:sz w:val="28"/>
          <w:szCs w:val="28"/>
          <w:shd w:val="clear" w:color="auto" w:fill="FFFFFF"/>
        </w:rPr>
        <w:t>批</w:t>
      </w:r>
      <w:r>
        <w:rPr>
          <w:rFonts w:hint="eastAsia" w:ascii="宋体"/>
          <w:kern w:val="0"/>
          <w:sz w:val="28"/>
          <w:szCs w:val="28"/>
          <w:shd w:val="clear" w:color="auto" w:fill="FFFFFF"/>
          <w:lang w:eastAsia="zh-CN"/>
        </w:rPr>
        <w:t>通村</w:t>
      </w:r>
      <w:r>
        <w:rPr>
          <w:rFonts w:hint="eastAsia" w:ascii="宋体"/>
          <w:kern w:val="0"/>
          <w:sz w:val="28"/>
          <w:szCs w:val="28"/>
          <w:shd w:val="clear" w:color="auto" w:fill="FFFFFF"/>
        </w:rPr>
        <w:t>公路建设项目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/>
        </w:rPr>
        <w:t>变更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公告</w:t>
      </w:r>
    </w:p>
    <w:p>
      <w:pPr>
        <w:spacing w:line="336" w:lineRule="auto"/>
        <w:rPr>
          <w:rFonts w:ascii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一、项目名称：杞县2018年第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五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批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通村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公路建设项目</w:t>
      </w:r>
    </w:p>
    <w:p>
      <w:pPr>
        <w:spacing w:line="336" w:lineRule="auto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二、变更内容：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 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</w:t>
      </w:r>
    </w:p>
    <w:p>
      <w:pPr>
        <w:spacing w:line="336" w:lineRule="auto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原报名地点：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杞县综合服务大厦四楼6411室投标报名服务台（金城大道与经四路交叉口东北角杞县便民服务中心）报名。</w:t>
      </w:r>
    </w:p>
    <w:p>
      <w:pPr>
        <w:spacing w:line="336" w:lineRule="auto"/>
        <w:ind w:firstLine="480" w:firstLineChars="20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现报名地点变更为：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杞县综合服务大厦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十二楼报名室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（金城大道与经四路交叉口东北角杞县便民服务中心）报名。                               </w:t>
      </w:r>
    </w:p>
    <w:p>
      <w:pPr>
        <w:spacing w:line="336" w:lineRule="auto"/>
        <w:rPr>
          <w:rFonts w:ascii="宋体"/>
          <w:sz w:val="24"/>
          <w:szCs w:val="24"/>
          <w:shd w:val="clear" w:color="auto" w:fill="FFFFFF"/>
        </w:rPr>
      </w:pPr>
      <w:r>
        <w:rPr>
          <w:rFonts w:ascii="宋体"/>
          <w:sz w:val="24"/>
          <w:szCs w:val="24"/>
          <w:shd w:val="clear" w:color="auto" w:fill="FFFFFF"/>
        </w:rPr>
        <w:t> 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、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变更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公告发布媒体：</w:t>
      </w:r>
      <w:r>
        <w:rPr>
          <w:rFonts w:ascii="宋体"/>
          <w:sz w:val="24"/>
          <w:szCs w:val="24"/>
          <w:shd w:val="clear" w:color="auto" w:fill="FFFFFF"/>
        </w:rPr>
        <w:br w:type="textWrapping"/>
      </w:r>
      <w:r>
        <w:rPr>
          <w:rFonts w:hint="eastAsia" w:ascii="宋体"/>
          <w:sz w:val="24"/>
          <w:szCs w:val="24"/>
          <w:shd w:val="clear" w:color="auto" w:fill="FFFFFF"/>
        </w:rPr>
        <w:t xml:space="preserve">   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本项目的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变更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公告在《中国招标投标公共服务平台》、《河南招标采购综合网》、《河南省政府采购网》及《开封市公共资源交易信息网》发布。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   </w:t>
      </w:r>
    </w:p>
    <w:p>
      <w:pPr>
        <w:spacing w:line="336" w:lineRule="auto"/>
        <w:rPr>
          <w:rFonts w:hint="eastAsia" w:asci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四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、联系方式</w:t>
      </w:r>
      <w:r>
        <w:rPr>
          <w:rFonts w:ascii="宋体"/>
          <w:sz w:val="24"/>
          <w:szCs w:val="24"/>
          <w:shd w:val="clear" w:color="auto" w:fill="FFFFFF"/>
        </w:rPr>
        <w:br w:type="textWrapping"/>
      </w:r>
      <w:r>
        <w:rPr>
          <w:rFonts w:ascii="宋体" w:cs="宋体"/>
          <w:sz w:val="24"/>
          <w:szCs w:val="24"/>
          <w:shd w:val="clear" w:color="auto" w:fill="FFFFFF"/>
        </w:rPr>
        <w:t xml:space="preserve">    </w:t>
      </w:r>
      <w:r>
        <w:rPr>
          <w:rFonts w:hint="eastAsia" w:ascii="宋体" w:cs="宋体"/>
          <w:sz w:val="24"/>
          <w:szCs w:val="24"/>
          <w:shd w:val="clear" w:color="auto" w:fill="FFFFFF"/>
        </w:rPr>
        <w:t>招标人：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杞县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农村公路管理所</w:t>
      </w:r>
    </w:p>
    <w:p>
      <w:pPr>
        <w:spacing w:line="336" w:lineRule="auto"/>
        <w:ind w:firstLine="480" w:firstLineChars="200"/>
        <w:rPr>
          <w:rFonts w:hint="eastAsia" w:ascii="宋体" w:eastAsia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cs="宋体"/>
          <w:sz w:val="24"/>
          <w:szCs w:val="24"/>
          <w:shd w:val="clear" w:color="auto" w:fill="FFFFFF"/>
        </w:rPr>
        <w:t>地址：杞县</w:t>
      </w:r>
      <w:r>
        <w:rPr>
          <w:rFonts w:hint="eastAsia" w:ascii="宋体" w:cs="宋体"/>
          <w:sz w:val="24"/>
          <w:szCs w:val="24"/>
          <w:shd w:val="clear" w:color="auto" w:fill="FFFFFF"/>
          <w:lang w:eastAsia="zh-CN"/>
        </w:rPr>
        <w:t>行政路</w:t>
      </w:r>
    </w:p>
    <w:p>
      <w:pPr>
        <w:spacing w:line="336" w:lineRule="auto"/>
        <w:ind w:firstLine="480" w:firstLineChars="200"/>
        <w:rPr>
          <w:rFonts w:hint="eastAsia" w:ascii="宋体" w:cs="宋体"/>
          <w:sz w:val="24"/>
          <w:szCs w:val="24"/>
          <w:shd w:val="clear" w:color="auto" w:fill="FFFFFF"/>
        </w:rPr>
      </w:pPr>
      <w:r>
        <w:rPr>
          <w:rFonts w:hint="eastAsia" w:ascii="宋体" w:cs="宋体"/>
          <w:sz w:val="24"/>
          <w:szCs w:val="24"/>
          <w:shd w:val="clear" w:color="auto" w:fill="FFFFFF"/>
        </w:rPr>
        <w:t xml:space="preserve">联系人：张先生    </w:t>
      </w:r>
    </w:p>
    <w:p>
      <w:pPr>
        <w:spacing w:line="336" w:lineRule="auto"/>
        <w:ind w:firstLine="480" w:firstLineChars="200"/>
        <w:rPr>
          <w:rFonts w:hint="eastAsia" w:ascii="宋体" w:cs="宋体"/>
          <w:sz w:val="24"/>
          <w:szCs w:val="24"/>
          <w:shd w:val="clear" w:color="auto" w:fill="FFFFFF"/>
        </w:rPr>
      </w:pPr>
      <w:r>
        <w:rPr>
          <w:rFonts w:hint="eastAsia" w:ascii="宋体" w:cs="宋体"/>
          <w:sz w:val="24"/>
          <w:szCs w:val="24"/>
          <w:shd w:val="clear" w:color="auto" w:fill="FFFFFF"/>
        </w:rPr>
        <w:t>电  话：0371-28975546</w:t>
      </w:r>
    </w:p>
    <w:p>
      <w:pPr>
        <w:spacing w:line="336" w:lineRule="auto"/>
        <w:ind w:firstLine="480" w:firstLineChars="20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代理机构：河南方大建设工程管理股份有限公司</w:t>
      </w:r>
      <w:bookmarkStart w:id="0" w:name="_GoBack"/>
      <w:bookmarkEnd w:id="0"/>
    </w:p>
    <w:p>
      <w:pPr>
        <w:spacing w:line="336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地  址：开封市西环路中段八号</w:t>
      </w:r>
      <w:r>
        <w:rPr>
          <w:rFonts w:ascii="宋体"/>
          <w:sz w:val="24"/>
          <w:szCs w:val="24"/>
          <w:shd w:val="clear" w:color="auto" w:fill="FFFFFF"/>
        </w:rPr>
        <w:br w:type="textWrapping"/>
      </w:r>
      <w:r>
        <w:rPr>
          <w:rFonts w:ascii="宋体"/>
          <w:sz w:val="24"/>
          <w:szCs w:val="24"/>
          <w:shd w:val="clear" w:color="auto" w:fill="FFFFFF"/>
        </w:rPr>
        <w:t> 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 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联系人：曹先生</w:t>
      </w:r>
      <w:r>
        <w:rPr>
          <w:rFonts w:ascii="宋体"/>
          <w:sz w:val="24"/>
          <w:szCs w:val="24"/>
          <w:shd w:val="clear" w:color="auto" w:fill="FFFFFF"/>
        </w:rPr>
        <w:br w:type="textWrapping"/>
      </w:r>
      <w:r>
        <w:rPr>
          <w:rFonts w:ascii="宋体"/>
          <w:sz w:val="24"/>
          <w:szCs w:val="24"/>
          <w:shd w:val="clear" w:color="auto" w:fill="FFFFFF"/>
        </w:rPr>
        <w:t> 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 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联系电话：</w:t>
      </w:r>
      <w:r>
        <w:rPr>
          <w:rFonts w:ascii="宋体" w:hAnsi="宋体" w:cs="宋体"/>
          <w:sz w:val="24"/>
          <w:szCs w:val="24"/>
          <w:shd w:val="clear" w:color="auto" w:fill="FFFFFF"/>
        </w:rPr>
        <w:t>0371-23234066    0371-23234086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293"/>
    <w:rsid w:val="000308BC"/>
    <w:rsid w:val="000C5293"/>
    <w:rsid w:val="000D1A77"/>
    <w:rsid w:val="00174CFF"/>
    <w:rsid w:val="001E08B5"/>
    <w:rsid w:val="0029274F"/>
    <w:rsid w:val="002D6EF6"/>
    <w:rsid w:val="00313CDE"/>
    <w:rsid w:val="00322CDB"/>
    <w:rsid w:val="0032483D"/>
    <w:rsid w:val="003B6331"/>
    <w:rsid w:val="003D4A0D"/>
    <w:rsid w:val="004E3D80"/>
    <w:rsid w:val="0057212C"/>
    <w:rsid w:val="00596532"/>
    <w:rsid w:val="00625D0D"/>
    <w:rsid w:val="006F2F8C"/>
    <w:rsid w:val="007512F1"/>
    <w:rsid w:val="0088505B"/>
    <w:rsid w:val="008E5545"/>
    <w:rsid w:val="008E732B"/>
    <w:rsid w:val="008F5824"/>
    <w:rsid w:val="009B6DE8"/>
    <w:rsid w:val="00AB7F57"/>
    <w:rsid w:val="00B23966"/>
    <w:rsid w:val="00C755BE"/>
    <w:rsid w:val="00D3405D"/>
    <w:rsid w:val="00D436AD"/>
    <w:rsid w:val="00E42EC4"/>
    <w:rsid w:val="00E74A57"/>
    <w:rsid w:val="00E95DC0"/>
    <w:rsid w:val="00F56763"/>
    <w:rsid w:val="01F015D8"/>
    <w:rsid w:val="071E15A9"/>
    <w:rsid w:val="165E4D46"/>
    <w:rsid w:val="170A726D"/>
    <w:rsid w:val="17A820D7"/>
    <w:rsid w:val="17A93977"/>
    <w:rsid w:val="185B6C67"/>
    <w:rsid w:val="1D7516B9"/>
    <w:rsid w:val="1E5B10D5"/>
    <w:rsid w:val="227E09F4"/>
    <w:rsid w:val="27431BA6"/>
    <w:rsid w:val="2D8B51DD"/>
    <w:rsid w:val="2E9307BC"/>
    <w:rsid w:val="302F13BB"/>
    <w:rsid w:val="320C4215"/>
    <w:rsid w:val="338F2DDB"/>
    <w:rsid w:val="33AA4DCF"/>
    <w:rsid w:val="380A0548"/>
    <w:rsid w:val="3DE001D0"/>
    <w:rsid w:val="42727212"/>
    <w:rsid w:val="4C6E5A74"/>
    <w:rsid w:val="4F864882"/>
    <w:rsid w:val="4FC266BC"/>
    <w:rsid w:val="5AFD32CF"/>
    <w:rsid w:val="5CE21EC7"/>
    <w:rsid w:val="631C6CC5"/>
    <w:rsid w:val="64D93366"/>
    <w:rsid w:val="69DB4B8C"/>
    <w:rsid w:val="72553C7B"/>
    <w:rsid w:val="75D044B2"/>
    <w:rsid w:val="7EF3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7">
    <w:name w:val="页眉 Char"/>
    <w:basedOn w:val="4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</Company>
  <Pages>4</Pages>
  <Words>2769</Words>
  <Characters>410</Characters>
  <Lines>3</Lines>
  <Paragraphs>6</Paragraphs>
  <TotalTime>146</TotalTime>
  <ScaleCrop>false</ScaleCrop>
  <LinksUpToDate>false</LinksUpToDate>
  <CharactersWithSpaces>3173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曹鹏佳</cp:lastModifiedBy>
  <cp:lastPrinted>2018-06-28T03:34:00Z</cp:lastPrinted>
  <dcterms:modified xsi:type="dcterms:W3CDTF">2018-09-03T06:37:02Z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