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8F" w:rsidRPr="0012155F" w:rsidRDefault="000D5D8F" w:rsidP="000D5D8F">
      <w:pPr>
        <w:spacing w:line="360" w:lineRule="auto"/>
        <w:jc w:val="center"/>
        <w:rPr>
          <w:sz w:val="32"/>
          <w:szCs w:val="32"/>
        </w:rPr>
      </w:pPr>
      <w:r w:rsidRPr="0012155F">
        <w:rPr>
          <w:rFonts w:hint="eastAsia"/>
          <w:sz w:val="32"/>
          <w:szCs w:val="32"/>
        </w:rPr>
        <w:t>开封市</w:t>
      </w:r>
      <w:r w:rsidRPr="0012155F">
        <w:rPr>
          <w:rFonts w:hint="eastAsia"/>
          <w:sz w:val="32"/>
          <w:szCs w:val="32"/>
        </w:rPr>
        <w:t>2017</w:t>
      </w:r>
      <w:r w:rsidRPr="0012155F">
        <w:rPr>
          <w:rFonts w:hint="eastAsia"/>
          <w:sz w:val="32"/>
          <w:szCs w:val="32"/>
        </w:rPr>
        <w:t>年普通干线公路安防工程招标公告</w:t>
      </w:r>
    </w:p>
    <w:p w:rsidR="000D5D8F" w:rsidRPr="0012155F" w:rsidRDefault="000D5D8F" w:rsidP="000D5D8F">
      <w:pPr>
        <w:widowControl/>
        <w:spacing w:line="360" w:lineRule="auto"/>
        <w:rPr>
          <w:rFonts w:ascii="宋体" w:hAnsi="宋体" w:cs="仿宋"/>
          <w:b/>
          <w:bCs/>
          <w:kern w:val="0"/>
          <w:sz w:val="24"/>
        </w:rPr>
      </w:pPr>
      <w:bookmarkStart w:id="0" w:name="_Toc320807423"/>
      <w:r w:rsidRPr="0012155F">
        <w:rPr>
          <w:rFonts w:ascii="宋体" w:hAnsi="宋体" w:cs="仿宋" w:hint="eastAsia"/>
          <w:b/>
          <w:bCs/>
          <w:kern w:val="0"/>
          <w:sz w:val="24"/>
        </w:rPr>
        <w:t>一、招标条件</w:t>
      </w:r>
    </w:p>
    <w:p w:rsidR="000D5D8F" w:rsidRPr="0012155F" w:rsidRDefault="000D5D8F" w:rsidP="000D5D8F">
      <w:pPr>
        <w:widowControl/>
        <w:spacing w:line="360" w:lineRule="auto"/>
        <w:ind w:firstLineChars="200" w:firstLine="480"/>
        <w:rPr>
          <w:rFonts w:ascii="宋体" w:hAnsi="宋体" w:cs="仿宋"/>
          <w:kern w:val="0"/>
          <w:sz w:val="24"/>
        </w:rPr>
      </w:pPr>
      <w:r w:rsidRPr="0012155F">
        <w:rPr>
          <w:rFonts w:ascii="宋体" w:hAnsi="宋体" w:cs="仿宋" w:hint="eastAsia"/>
          <w:kern w:val="0"/>
          <w:sz w:val="24"/>
        </w:rPr>
        <w:t>本招标项目开封市2017年普通干线公路安防工程已由</w:t>
      </w:r>
      <w:proofErr w:type="gramStart"/>
      <w:r w:rsidRPr="0012155F">
        <w:rPr>
          <w:rFonts w:ascii="宋体" w:hAnsi="宋体" w:cs="仿宋" w:hint="eastAsia"/>
          <w:kern w:val="0"/>
          <w:sz w:val="24"/>
        </w:rPr>
        <w:t>豫公路</w:t>
      </w:r>
      <w:proofErr w:type="gramEnd"/>
      <w:r w:rsidRPr="0012155F">
        <w:rPr>
          <w:rFonts w:ascii="宋体" w:hAnsi="宋体" w:cs="仿宋" w:hint="eastAsia"/>
          <w:kern w:val="0"/>
          <w:sz w:val="24"/>
        </w:rPr>
        <w:t>养[2017]495号文批准建设，招标人为开封市公路管理局，建设资金来自财政投资，项目出资比例为100% ，建设资金已落实，项目已具备招标条件，现对该项目施工进行公开招标。</w:t>
      </w:r>
    </w:p>
    <w:p w:rsidR="000D5D8F" w:rsidRPr="0012155F" w:rsidRDefault="000D5D8F" w:rsidP="000D5D8F">
      <w:pPr>
        <w:widowControl/>
        <w:tabs>
          <w:tab w:val="left" w:pos="232"/>
        </w:tabs>
        <w:spacing w:line="360" w:lineRule="auto"/>
        <w:jc w:val="left"/>
        <w:rPr>
          <w:rFonts w:ascii="宋体" w:hAnsi="宋体" w:cs="仿宋"/>
          <w:b/>
          <w:bCs/>
          <w:kern w:val="0"/>
          <w:sz w:val="24"/>
        </w:rPr>
      </w:pPr>
      <w:r w:rsidRPr="0012155F">
        <w:rPr>
          <w:rFonts w:ascii="宋体" w:hAnsi="宋体" w:cs="仿宋" w:hint="eastAsia"/>
          <w:b/>
          <w:bCs/>
          <w:kern w:val="0"/>
          <w:sz w:val="24"/>
        </w:rPr>
        <w:t>二、项目概况与招标范围</w:t>
      </w:r>
    </w:p>
    <w:p w:rsidR="000D5D8F" w:rsidRPr="0012155F" w:rsidRDefault="000D5D8F" w:rsidP="000D5D8F">
      <w:pPr>
        <w:widowControl/>
        <w:spacing w:line="360" w:lineRule="auto"/>
        <w:ind w:firstLineChars="200" w:firstLine="480"/>
        <w:jc w:val="left"/>
        <w:rPr>
          <w:rFonts w:ascii="宋体" w:hAnsi="宋体" w:cs="仿宋"/>
          <w:kern w:val="0"/>
          <w:sz w:val="24"/>
        </w:rPr>
      </w:pPr>
      <w:r w:rsidRPr="0012155F">
        <w:rPr>
          <w:rFonts w:ascii="宋体" w:hAnsi="宋体" w:cs="仿宋" w:hint="eastAsia"/>
          <w:kern w:val="0"/>
          <w:sz w:val="24"/>
        </w:rPr>
        <w:t>2.1项目名称：开封市2017年普通干线公路安防工程</w:t>
      </w:r>
    </w:p>
    <w:p w:rsidR="000D5D8F" w:rsidRPr="0012155F" w:rsidRDefault="000D5D8F" w:rsidP="000D5D8F">
      <w:pPr>
        <w:widowControl/>
        <w:spacing w:line="360" w:lineRule="auto"/>
        <w:ind w:firstLineChars="200" w:firstLine="480"/>
        <w:jc w:val="left"/>
        <w:rPr>
          <w:rFonts w:ascii="宋体" w:hAnsi="宋体" w:cs="仿宋" w:hint="eastAsia"/>
          <w:kern w:val="0"/>
          <w:sz w:val="24"/>
        </w:rPr>
      </w:pPr>
      <w:r w:rsidRPr="0012155F">
        <w:rPr>
          <w:rFonts w:ascii="宋体" w:hAnsi="宋体" w:cs="仿宋" w:hint="eastAsia"/>
          <w:kern w:val="0"/>
          <w:sz w:val="24"/>
        </w:rPr>
        <w:t>2.2招标编号：</w:t>
      </w:r>
      <w:proofErr w:type="gramStart"/>
      <w:r w:rsidRPr="0012155F">
        <w:rPr>
          <w:rFonts w:ascii="宋体" w:hAnsi="宋体" w:cs="仿宋" w:hint="eastAsia"/>
          <w:kern w:val="0"/>
          <w:sz w:val="24"/>
        </w:rPr>
        <w:t>豫公路</w:t>
      </w:r>
      <w:proofErr w:type="gramEnd"/>
      <w:r w:rsidRPr="0012155F">
        <w:rPr>
          <w:rFonts w:ascii="宋体" w:hAnsi="宋体" w:cs="仿宋" w:hint="eastAsia"/>
          <w:kern w:val="0"/>
          <w:sz w:val="24"/>
        </w:rPr>
        <w:t>养[2017]495号</w:t>
      </w:r>
    </w:p>
    <w:p w:rsidR="000D5D8F" w:rsidRPr="0012155F" w:rsidRDefault="000D5D8F" w:rsidP="000D5D8F">
      <w:pPr>
        <w:widowControl/>
        <w:spacing w:line="360" w:lineRule="auto"/>
        <w:ind w:firstLineChars="200" w:firstLine="480"/>
        <w:jc w:val="left"/>
        <w:rPr>
          <w:rFonts w:ascii="宋体" w:hAnsi="宋体" w:cs="仿宋"/>
          <w:kern w:val="0"/>
          <w:sz w:val="24"/>
        </w:rPr>
      </w:pPr>
      <w:r w:rsidRPr="0012155F">
        <w:rPr>
          <w:rFonts w:ascii="宋体" w:hAnsi="宋体" w:cs="仿宋" w:hint="eastAsia"/>
          <w:kern w:val="0"/>
          <w:sz w:val="24"/>
        </w:rPr>
        <w:t>2.3建设地点：开封市境内</w:t>
      </w:r>
    </w:p>
    <w:p w:rsidR="000D5D8F" w:rsidRPr="0012155F" w:rsidRDefault="000D5D8F" w:rsidP="000D5D8F">
      <w:pPr>
        <w:widowControl/>
        <w:spacing w:line="360" w:lineRule="auto"/>
        <w:ind w:firstLineChars="200" w:firstLine="480"/>
        <w:jc w:val="left"/>
        <w:rPr>
          <w:rFonts w:ascii="宋体" w:hAnsi="宋体" w:cs="仿宋"/>
          <w:kern w:val="0"/>
          <w:sz w:val="24"/>
        </w:rPr>
      </w:pPr>
      <w:r w:rsidRPr="0012155F">
        <w:rPr>
          <w:rFonts w:ascii="宋体" w:hAnsi="宋体" w:cs="仿宋" w:hint="eastAsia"/>
          <w:kern w:val="0"/>
          <w:sz w:val="24"/>
        </w:rPr>
        <w:t>2.4项目概况：关于普通干线公路2016-2017年安防工程及灾害防治工程</w:t>
      </w:r>
    </w:p>
    <w:p w:rsidR="000D5D8F" w:rsidRPr="0012155F" w:rsidRDefault="000D5D8F" w:rsidP="000D5D8F">
      <w:pPr>
        <w:widowControl/>
        <w:spacing w:line="360" w:lineRule="auto"/>
        <w:ind w:firstLineChars="200" w:firstLine="480"/>
        <w:jc w:val="left"/>
        <w:rPr>
          <w:rFonts w:ascii="宋体" w:hAnsi="宋体" w:cs="仿宋"/>
          <w:kern w:val="0"/>
          <w:sz w:val="24"/>
        </w:rPr>
      </w:pPr>
      <w:r w:rsidRPr="0012155F">
        <w:rPr>
          <w:rFonts w:ascii="宋体" w:hAnsi="宋体" w:cs="仿宋" w:hint="eastAsia"/>
          <w:kern w:val="0"/>
          <w:sz w:val="24"/>
        </w:rPr>
        <w:t>2.5总投资额：约598万元</w:t>
      </w:r>
    </w:p>
    <w:p w:rsidR="000D5D8F" w:rsidRPr="0012155F" w:rsidRDefault="000D5D8F" w:rsidP="000D5D8F">
      <w:pPr>
        <w:widowControl/>
        <w:adjustRightInd w:val="0"/>
        <w:snapToGrid w:val="0"/>
        <w:spacing w:line="360" w:lineRule="auto"/>
        <w:ind w:firstLineChars="200" w:firstLine="480"/>
        <w:jc w:val="left"/>
        <w:rPr>
          <w:rFonts w:ascii="宋体" w:hAnsi="宋体" w:cs="仿宋"/>
          <w:kern w:val="0"/>
          <w:sz w:val="24"/>
        </w:rPr>
      </w:pPr>
      <w:r w:rsidRPr="0012155F">
        <w:rPr>
          <w:rFonts w:ascii="宋体" w:hAnsi="宋体" w:cs="仿宋" w:hint="eastAsia"/>
          <w:kern w:val="0"/>
          <w:sz w:val="24"/>
        </w:rPr>
        <w:t>2.6招标范围：图纸、清单及招标文件中要求的全部施工内容</w:t>
      </w:r>
    </w:p>
    <w:p w:rsidR="000D5D8F" w:rsidRPr="0012155F" w:rsidRDefault="000D5D8F" w:rsidP="000D5D8F">
      <w:pPr>
        <w:widowControl/>
        <w:spacing w:line="360" w:lineRule="auto"/>
        <w:ind w:firstLineChars="200" w:firstLine="480"/>
        <w:jc w:val="left"/>
        <w:rPr>
          <w:rFonts w:ascii="宋体" w:hAnsi="宋体" w:cs="仿宋"/>
          <w:kern w:val="0"/>
          <w:sz w:val="24"/>
        </w:rPr>
      </w:pPr>
      <w:r w:rsidRPr="0012155F">
        <w:rPr>
          <w:rFonts w:ascii="宋体" w:hAnsi="宋体" w:cs="仿宋" w:hint="eastAsia"/>
          <w:kern w:val="0"/>
          <w:sz w:val="24"/>
        </w:rPr>
        <w:t>2.7计划工期：第一标段：90日历天；第二标段：90日历天</w:t>
      </w:r>
    </w:p>
    <w:p w:rsidR="000D5D8F" w:rsidRPr="0012155F" w:rsidRDefault="000D5D8F" w:rsidP="000D5D8F">
      <w:pPr>
        <w:widowControl/>
        <w:adjustRightInd w:val="0"/>
        <w:snapToGrid w:val="0"/>
        <w:spacing w:line="360" w:lineRule="auto"/>
        <w:ind w:firstLineChars="200" w:firstLine="480"/>
        <w:jc w:val="left"/>
        <w:rPr>
          <w:rFonts w:ascii="宋体" w:hAnsi="宋体" w:cs="仿宋"/>
          <w:kern w:val="0"/>
          <w:sz w:val="24"/>
        </w:rPr>
      </w:pPr>
      <w:r w:rsidRPr="0012155F">
        <w:rPr>
          <w:rFonts w:ascii="宋体" w:hAnsi="宋体" w:cs="仿宋" w:hint="eastAsia"/>
          <w:kern w:val="0"/>
          <w:sz w:val="24"/>
        </w:rPr>
        <w:t>2.8工程质量：符合国家现行质量验收合格标准</w:t>
      </w:r>
    </w:p>
    <w:p w:rsidR="000D5D8F" w:rsidRPr="0012155F" w:rsidRDefault="000D5D8F" w:rsidP="000D5D8F">
      <w:pPr>
        <w:widowControl/>
        <w:adjustRightInd w:val="0"/>
        <w:snapToGrid w:val="0"/>
        <w:spacing w:line="360" w:lineRule="auto"/>
        <w:ind w:firstLineChars="200" w:firstLine="480"/>
        <w:jc w:val="left"/>
        <w:rPr>
          <w:rFonts w:ascii="宋体" w:hAnsi="宋体" w:cs="仿宋"/>
          <w:kern w:val="0"/>
          <w:sz w:val="24"/>
        </w:rPr>
      </w:pPr>
      <w:r w:rsidRPr="0012155F">
        <w:rPr>
          <w:rFonts w:ascii="宋体" w:hAnsi="宋体" w:cs="仿宋" w:hint="eastAsia"/>
          <w:kern w:val="0"/>
          <w:sz w:val="24"/>
        </w:rPr>
        <w:t>2.9标段划分：</w:t>
      </w:r>
    </w:p>
    <w:p w:rsidR="000D5D8F" w:rsidRPr="0012155F" w:rsidRDefault="000D5D8F" w:rsidP="000D5D8F">
      <w:pPr>
        <w:widowControl/>
        <w:adjustRightInd w:val="0"/>
        <w:snapToGrid w:val="0"/>
        <w:spacing w:line="360" w:lineRule="auto"/>
        <w:ind w:firstLineChars="200" w:firstLine="480"/>
        <w:jc w:val="left"/>
        <w:rPr>
          <w:rFonts w:ascii="宋体" w:hAnsi="宋体" w:cs="仿宋"/>
          <w:kern w:val="0"/>
          <w:sz w:val="24"/>
        </w:rPr>
      </w:pPr>
      <w:r w:rsidRPr="0012155F">
        <w:rPr>
          <w:rFonts w:ascii="宋体" w:hAnsi="宋体" w:cs="仿宋" w:hint="eastAsia"/>
          <w:kern w:val="0"/>
          <w:sz w:val="24"/>
        </w:rPr>
        <w:t xml:space="preserve">    第一标段：开封市2017年G106及G310普通干线公路安防工程</w:t>
      </w:r>
    </w:p>
    <w:p w:rsidR="000D5D8F" w:rsidRPr="0012155F" w:rsidRDefault="000D5D8F" w:rsidP="000D5D8F">
      <w:pPr>
        <w:pStyle w:val="1"/>
        <w:spacing w:line="360" w:lineRule="auto"/>
        <w:ind w:firstLineChars="400" w:firstLine="960"/>
        <w:rPr>
          <w:rFonts w:ascii="宋体" w:hAnsi="宋体"/>
          <w:sz w:val="24"/>
        </w:rPr>
      </w:pPr>
      <w:r w:rsidRPr="0012155F">
        <w:rPr>
          <w:rFonts w:ascii="宋体" w:hAnsi="宋体" w:cs="仿宋" w:hint="eastAsia"/>
          <w:kern w:val="0"/>
          <w:sz w:val="24"/>
        </w:rPr>
        <w:t>第二标段：开封市2017年G240及G343普通干线公路安防工程</w:t>
      </w:r>
    </w:p>
    <w:p w:rsidR="000D5D8F" w:rsidRPr="0012155F" w:rsidRDefault="000D5D8F" w:rsidP="000D5D8F">
      <w:pPr>
        <w:widowControl/>
        <w:numPr>
          <w:ilvl w:val="0"/>
          <w:numId w:val="1"/>
        </w:numPr>
        <w:spacing w:line="360" w:lineRule="auto"/>
        <w:jc w:val="left"/>
        <w:rPr>
          <w:rFonts w:ascii="宋体" w:hAnsi="宋体" w:cs="仿宋" w:hint="eastAsia"/>
          <w:b/>
          <w:bCs/>
          <w:kern w:val="0"/>
          <w:sz w:val="24"/>
        </w:rPr>
      </w:pPr>
      <w:r w:rsidRPr="0012155F">
        <w:rPr>
          <w:rFonts w:ascii="宋体" w:hAnsi="宋体" w:cs="仿宋" w:hint="eastAsia"/>
          <w:b/>
          <w:bCs/>
          <w:kern w:val="0"/>
          <w:sz w:val="24"/>
        </w:rPr>
        <w:t>投标人资格要求</w:t>
      </w:r>
    </w:p>
    <w:p w:rsidR="000D5D8F" w:rsidRPr="0012155F" w:rsidRDefault="000D5D8F" w:rsidP="000D5D8F">
      <w:pPr>
        <w:widowControl/>
        <w:spacing w:line="360" w:lineRule="auto"/>
        <w:ind w:firstLineChars="200" w:firstLine="480"/>
        <w:jc w:val="left"/>
        <w:rPr>
          <w:rFonts w:ascii="宋体" w:hAnsi="宋体" w:cs="仿宋"/>
          <w:kern w:val="0"/>
          <w:sz w:val="24"/>
        </w:rPr>
      </w:pPr>
      <w:r w:rsidRPr="0012155F">
        <w:rPr>
          <w:rFonts w:ascii="宋体" w:hAnsi="宋体" w:cs="仿宋" w:hint="eastAsia"/>
          <w:kern w:val="0"/>
          <w:sz w:val="24"/>
        </w:rPr>
        <w:t xml:space="preserve">3.1投标人须具有独立的企业法人资格，具有有效的营业执照、税务登记证、组织机构代码证（或三证合一的营业执照）；               </w:t>
      </w:r>
    </w:p>
    <w:p w:rsidR="000D5D8F" w:rsidRPr="0012155F" w:rsidRDefault="000D5D8F" w:rsidP="000D5D8F">
      <w:pPr>
        <w:pStyle w:val="1"/>
        <w:spacing w:line="360" w:lineRule="auto"/>
        <w:ind w:firstLineChars="200" w:firstLine="480"/>
        <w:rPr>
          <w:rFonts w:ascii="宋体" w:hAnsi="宋体"/>
          <w:sz w:val="24"/>
        </w:rPr>
      </w:pPr>
      <w:r w:rsidRPr="0012155F">
        <w:rPr>
          <w:rFonts w:ascii="宋体" w:hAnsi="宋体" w:hint="eastAsia"/>
          <w:sz w:val="24"/>
        </w:rPr>
        <w:t>3.2资质要求：投标人须具有独立企业法人资格；具备公路交通工程(公路安全设施)专业承包壹级资质，具备有效的安全生产许可证；</w:t>
      </w:r>
    </w:p>
    <w:p w:rsidR="000D5D8F" w:rsidRPr="0012155F" w:rsidRDefault="000D5D8F" w:rsidP="000D5D8F">
      <w:pPr>
        <w:widowControl/>
        <w:spacing w:line="360" w:lineRule="auto"/>
        <w:ind w:firstLineChars="200" w:firstLine="480"/>
        <w:jc w:val="left"/>
        <w:rPr>
          <w:rFonts w:ascii="宋体" w:hAnsi="宋体" w:hint="eastAsia"/>
          <w:sz w:val="24"/>
        </w:rPr>
      </w:pPr>
      <w:r w:rsidRPr="0012155F">
        <w:rPr>
          <w:rFonts w:ascii="宋体" w:hAnsi="宋体" w:hint="eastAsia"/>
          <w:sz w:val="24"/>
        </w:rPr>
        <w:t>3.3项目经理资格：投标人拟派项目经理必须具备相关公路工程贰级及以上注册建造师资格（需继续教育的，提供继续教育证明）并具有安全生产考核合格证；且未担任其他在建工程项目的项目经理（项目经理在报名、投标及施工过程中不得更换并须提供不更换项目经理承诺书，须加盖投标人公章，项目经理以及法定代表人签字）；与公司签订了劳动合同、且在本公司参加社会保险（提供劳动合同，</w:t>
      </w:r>
      <w:proofErr w:type="gramStart"/>
      <w:r w:rsidRPr="0012155F">
        <w:rPr>
          <w:rFonts w:ascii="宋体" w:hAnsi="宋体" w:hint="eastAsia"/>
          <w:sz w:val="24"/>
        </w:rPr>
        <w:t>社保证明</w:t>
      </w:r>
      <w:proofErr w:type="gramEnd"/>
      <w:r w:rsidRPr="0012155F">
        <w:rPr>
          <w:rFonts w:ascii="宋体" w:hAnsi="宋体" w:hint="eastAsia"/>
          <w:sz w:val="24"/>
        </w:rPr>
        <w:t>文件须是社保部门出具的近六个月</w:t>
      </w:r>
      <w:proofErr w:type="gramStart"/>
      <w:r w:rsidRPr="0012155F">
        <w:rPr>
          <w:rFonts w:ascii="宋体" w:hAnsi="宋体" w:hint="eastAsia"/>
          <w:sz w:val="24"/>
        </w:rPr>
        <w:t>社保证明</w:t>
      </w:r>
      <w:proofErr w:type="gramEnd"/>
      <w:r w:rsidRPr="0012155F">
        <w:rPr>
          <w:rFonts w:ascii="宋体" w:hAnsi="宋体" w:hint="eastAsia"/>
          <w:sz w:val="24"/>
        </w:rPr>
        <w:t>材料）；</w:t>
      </w:r>
    </w:p>
    <w:p w:rsidR="000D5D8F" w:rsidRPr="0012155F" w:rsidRDefault="000D5D8F" w:rsidP="000D5D8F">
      <w:pPr>
        <w:widowControl/>
        <w:spacing w:line="360" w:lineRule="auto"/>
        <w:ind w:firstLineChars="200" w:firstLine="480"/>
        <w:jc w:val="left"/>
        <w:rPr>
          <w:rFonts w:ascii="宋体" w:hAnsi="宋体"/>
          <w:sz w:val="24"/>
        </w:rPr>
      </w:pPr>
      <w:r w:rsidRPr="0012155F">
        <w:rPr>
          <w:rFonts w:ascii="宋体" w:hAnsi="宋体" w:hint="eastAsia"/>
          <w:sz w:val="24"/>
        </w:rPr>
        <w:lastRenderedPageBreak/>
        <w:t>3.4技术负责人必须具有工程类相关专业中级及以上技术职称；</w:t>
      </w:r>
    </w:p>
    <w:p w:rsidR="000D5D8F" w:rsidRPr="0012155F" w:rsidRDefault="000D5D8F" w:rsidP="000D5D8F">
      <w:pPr>
        <w:pStyle w:val="1"/>
        <w:spacing w:line="360" w:lineRule="auto"/>
        <w:ind w:firstLineChars="200" w:firstLine="480"/>
        <w:rPr>
          <w:rFonts w:ascii="宋体" w:hAnsi="宋体"/>
          <w:sz w:val="24"/>
        </w:rPr>
      </w:pPr>
      <w:r w:rsidRPr="0012155F">
        <w:rPr>
          <w:rFonts w:ascii="宋体" w:hAnsi="宋体" w:hint="eastAsia"/>
          <w:sz w:val="24"/>
        </w:rPr>
        <w:t>3.5财务要求：须提供企业近三年（2015年度、2016年度、2017年度）经会计师事务所或审计机构审计的财务会计报表（包括资产负债表、现金流量表、利润表），要求企业无亏损，没有财产被接管冻结状况；新成立企业按实际成立年限提供；</w:t>
      </w:r>
    </w:p>
    <w:p w:rsidR="000D5D8F" w:rsidRPr="0012155F" w:rsidRDefault="000D5D8F" w:rsidP="000D5D8F">
      <w:pPr>
        <w:spacing w:line="360" w:lineRule="auto"/>
        <w:ind w:firstLineChars="200" w:firstLine="480"/>
        <w:rPr>
          <w:rFonts w:ascii="宋体" w:hAnsi="宋体" w:hint="eastAsia"/>
          <w:sz w:val="24"/>
        </w:rPr>
      </w:pPr>
      <w:r w:rsidRPr="0012155F">
        <w:rPr>
          <w:rFonts w:ascii="宋体" w:hAnsi="宋体" w:hint="eastAsia"/>
          <w:sz w:val="24"/>
        </w:rPr>
        <w:t>3.6信誉要求：根据财库[2016]125号《关于在政府采购活动中查询及使用信用记录有关问题的通知》，被列入失信被执行人、重大税收违法案件当事人名单、政府采购严重违法失信行为记录名单的投标人，拒绝其参与本项目投标（投标人应通过“信用中国”网站(www.creditchina.gov.cn)查询“失信被执行人”和“重大税收违法案件当事人名单”、中国政府采购网(www.ccgp.gov.cn)查询“政府采购严重违法失信行为记录名单”渠道查询自身信用记录，并提供查询截图）；</w:t>
      </w:r>
    </w:p>
    <w:p w:rsidR="000D5D8F" w:rsidRPr="0012155F" w:rsidRDefault="000D5D8F" w:rsidP="000D5D8F">
      <w:pPr>
        <w:spacing w:line="360" w:lineRule="auto"/>
        <w:ind w:firstLineChars="200" w:firstLine="480"/>
        <w:rPr>
          <w:rFonts w:ascii="宋体" w:hAnsi="宋体"/>
          <w:sz w:val="24"/>
        </w:rPr>
      </w:pPr>
      <w:r w:rsidRPr="0012155F">
        <w:rPr>
          <w:rFonts w:ascii="宋体" w:hAnsi="宋体" w:hint="eastAsia"/>
          <w:sz w:val="24"/>
        </w:rPr>
        <w:t>3.7本项目每个投标单位只能对一个标段进行报名；</w:t>
      </w:r>
    </w:p>
    <w:p w:rsidR="000D5D8F" w:rsidRPr="0012155F" w:rsidRDefault="000D5D8F" w:rsidP="000D5D8F">
      <w:pPr>
        <w:pStyle w:val="1"/>
        <w:spacing w:line="360" w:lineRule="auto"/>
        <w:rPr>
          <w:rFonts w:ascii="宋体" w:hAnsi="宋体"/>
          <w:sz w:val="24"/>
        </w:rPr>
      </w:pPr>
      <w:r w:rsidRPr="0012155F">
        <w:rPr>
          <w:rFonts w:ascii="宋体" w:hAnsi="宋体" w:hint="eastAsia"/>
          <w:sz w:val="24"/>
        </w:rPr>
        <w:t xml:space="preserve">    3.8本项目不接受联合体投标。</w:t>
      </w:r>
      <w:r w:rsidRPr="0012155F">
        <w:rPr>
          <w:rFonts w:ascii="宋体" w:hAnsi="宋体" w:hint="eastAsia"/>
          <w:sz w:val="24"/>
        </w:rPr>
        <w:br/>
      </w:r>
      <w:bookmarkStart w:id="1" w:name="_Toc503191513"/>
      <w:bookmarkStart w:id="2" w:name="_Toc507074323"/>
      <w:r w:rsidRPr="0012155F">
        <w:rPr>
          <w:rFonts w:ascii="宋体" w:hAnsi="宋体" w:cs="仿宋" w:hint="eastAsia"/>
          <w:b/>
          <w:bCs/>
          <w:kern w:val="0"/>
          <w:sz w:val="24"/>
        </w:rPr>
        <w:t>四、投标报名及招标文件的获取</w:t>
      </w:r>
      <w:bookmarkEnd w:id="1"/>
      <w:bookmarkEnd w:id="2"/>
    </w:p>
    <w:p w:rsidR="000D5D8F" w:rsidRPr="0012155F" w:rsidRDefault="000D5D8F" w:rsidP="000D5D8F">
      <w:pPr>
        <w:spacing w:line="360" w:lineRule="auto"/>
        <w:ind w:firstLineChars="200" w:firstLine="480"/>
        <w:rPr>
          <w:rFonts w:ascii="宋体" w:hAnsi="宋体"/>
          <w:sz w:val="24"/>
        </w:rPr>
      </w:pPr>
      <w:bookmarkStart w:id="3" w:name="_Toc487096662"/>
      <w:bookmarkStart w:id="4" w:name="_Toc485644860"/>
      <w:r w:rsidRPr="0012155F">
        <w:rPr>
          <w:rFonts w:ascii="宋体" w:hAnsi="宋体"/>
          <w:sz w:val="24"/>
        </w:rPr>
        <w:t>4.1</w:t>
      </w:r>
      <w:r w:rsidRPr="0012155F">
        <w:rPr>
          <w:rFonts w:ascii="宋体" w:hAnsi="宋体" w:hint="eastAsia"/>
          <w:sz w:val="24"/>
        </w:rPr>
        <w:t>投标人</w:t>
      </w:r>
      <w:proofErr w:type="gramStart"/>
      <w:r w:rsidRPr="0012155F">
        <w:rPr>
          <w:rFonts w:ascii="宋体" w:hAnsi="宋体" w:hint="eastAsia"/>
          <w:sz w:val="24"/>
        </w:rPr>
        <w:t>应注册</w:t>
      </w:r>
      <w:proofErr w:type="gramEnd"/>
      <w:r w:rsidRPr="0012155F">
        <w:rPr>
          <w:rFonts w:ascii="宋体" w:hAnsi="宋体" w:hint="eastAsia"/>
          <w:sz w:val="24"/>
        </w:rPr>
        <w:t>成为开封市公共资源交易中心网站会员并取得CA密钥，请于</w:t>
      </w:r>
      <w:r w:rsidRPr="0012155F">
        <w:rPr>
          <w:rFonts w:ascii="宋体" w:hAnsi="宋体"/>
          <w:sz w:val="24"/>
          <w:u w:val="single"/>
        </w:rPr>
        <w:t>201</w:t>
      </w:r>
      <w:r w:rsidRPr="0012155F">
        <w:rPr>
          <w:rFonts w:ascii="宋体" w:hAnsi="宋体" w:hint="eastAsia"/>
          <w:sz w:val="24"/>
          <w:u w:val="single"/>
        </w:rPr>
        <w:t>8</w:t>
      </w:r>
      <w:r w:rsidRPr="0012155F">
        <w:rPr>
          <w:rFonts w:ascii="宋体" w:hAnsi="宋体" w:hint="eastAsia"/>
          <w:sz w:val="24"/>
        </w:rPr>
        <w:t>年</w:t>
      </w:r>
      <w:r w:rsidRPr="0012155F">
        <w:rPr>
          <w:rFonts w:ascii="宋体" w:hAnsi="宋体" w:hint="eastAsia"/>
          <w:sz w:val="24"/>
          <w:u w:val="single"/>
        </w:rPr>
        <w:t xml:space="preserve">9 </w:t>
      </w:r>
      <w:r w:rsidRPr="0012155F">
        <w:rPr>
          <w:rFonts w:ascii="宋体" w:hAnsi="宋体" w:hint="eastAsia"/>
          <w:sz w:val="24"/>
        </w:rPr>
        <w:t>月</w:t>
      </w:r>
      <w:r w:rsidRPr="0012155F">
        <w:rPr>
          <w:rFonts w:ascii="宋体" w:hAnsi="宋体" w:hint="eastAsia"/>
          <w:sz w:val="24"/>
          <w:u w:val="single"/>
        </w:rPr>
        <w:t xml:space="preserve"> </w:t>
      </w:r>
      <w:r>
        <w:rPr>
          <w:rFonts w:ascii="宋体" w:hAnsi="宋体" w:hint="eastAsia"/>
          <w:sz w:val="24"/>
          <w:u w:val="single"/>
        </w:rPr>
        <w:t>5</w:t>
      </w:r>
      <w:r w:rsidRPr="0012155F">
        <w:rPr>
          <w:rFonts w:ascii="宋体" w:hAnsi="宋体" w:hint="eastAsia"/>
          <w:sz w:val="24"/>
        </w:rPr>
        <w:t>日至</w:t>
      </w:r>
      <w:r w:rsidRPr="0012155F">
        <w:rPr>
          <w:rFonts w:ascii="宋体" w:hAnsi="宋体"/>
          <w:sz w:val="24"/>
          <w:u w:val="single"/>
        </w:rPr>
        <w:t>201</w:t>
      </w:r>
      <w:r w:rsidRPr="0012155F">
        <w:rPr>
          <w:rFonts w:ascii="宋体" w:hAnsi="宋体" w:hint="eastAsia"/>
          <w:sz w:val="24"/>
          <w:u w:val="single"/>
        </w:rPr>
        <w:t>8</w:t>
      </w:r>
      <w:r w:rsidRPr="0012155F">
        <w:rPr>
          <w:rFonts w:ascii="宋体" w:hAnsi="宋体" w:hint="eastAsia"/>
          <w:sz w:val="24"/>
        </w:rPr>
        <w:t>年</w:t>
      </w:r>
      <w:r w:rsidRPr="0012155F">
        <w:rPr>
          <w:rFonts w:ascii="宋体" w:hAnsi="宋体" w:hint="eastAsia"/>
          <w:sz w:val="24"/>
          <w:u w:val="single"/>
        </w:rPr>
        <w:t xml:space="preserve"> 9 </w:t>
      </w:r>
      <w:r w:rsidRPr="0012155F">
        <w:rPr>
          <w:rFonts w:ascii="宋体" w:hAnsi="宋体" w:hint="eastAsia"/>
          <w:sz w:val="24"/>
        </w:rPr>
        <w:t>月</w:t>
      </w:r>
      <w:r w:rsidRPr="0012155F">
        <w:rPr>
          <w:rFonts w:ascii="宋体" w:hAnsi="宋体" w:hint="eastAsia"/>
          <w:sz w:val="24"/>
          <w:u w:val="single"/>
        </w:rPr>
        <w:t>1</w:t>
      </w:r>
      <w:r>
        <w:rPr>
          <w:rFonts w:ascii="宋体" w:hAnsi="宋体" w:hint="eastAsia"/>
          <w:sz w:val="24"/>
          <w:u w:val="single"/>
        </w:rPr>
        <w:t>1</w:t>
      </w:r>
      <w:r w:rsidRPr="0012155F">
        <w:rPr>
          <w:rFonts w:ascii="宋体" w:hAnsi="宋体" w:hint="eastAsia"/>
          <w:sz w:val="24"/>
        </w:rPr>
        <w:t>日（北京时间），在开封市公共资源交易中心网站http://www.kfsggzyjyw.cn:8080/ygpt/登录政采、工程业务系统，凭CA密钥登录会员系统，并按提示报名。投标人（供应商）系统操作手册在开封市公共资源交易中心网站http://www.kfsggzyjyw.cn/czgc/13525.htm查看。</w:t>
      </w:r>
    </w:p>
    <w:p w:rsidR="000D5D8F" w:rsidRPr="0012155F" w:rsidRDefault="000D5D8F" w:rsidP="000D5D8F">
      <w:pPr>
        <w:spacing w:line="360" w:lineRule="auto"/>
        <w:ind w:firstLineChars="200" w:firstLine="480"/>
        <w:rPr>
          <w:rFonts w:ascii="宋体" w:hAnsi="宋体"/>
          <w:sz w:val="24"/>
        </w:rPr>
      </w:pPr>
      <w:r w:rsidRPr="0012155F">
        <w:rPr>
          <w:rFonts w:ascii="宋体" w:hAnsi="宋体" w:hint="eastAsia"/>
          <w:sz w:val="24"/>
        </w:rPr>
        <w:t>4.2报名成功后，投标人凭CA密钥登录会员系统，按要求下载电子招标文件，招标人不再提供纸质招标文件。</w:t>
      </w:r>
    </w:p>
    <w:p w:rsidR="000D5D8F" w:rsidRPr="0012155F" w:rsidRDefault="000D5D8F" w:rsidP="000D5D8F">
      <w:pPr>
        <w:spacing w:line="360" w:lineRule="auto"/>
        <w:ind w:firstLineChars="200" w:firstLine="480"/>
        <w:rPr>
          <w:rFonts w:ascii="宋体" w:hAnsi="宋体"/>
          <w:sz w:val="24"/>
        </w:rPr>
      </w:pPr>
      <w:r w:rsidRPr="0012155F">
        <w:rPr>
          <w:rFonts w:ascii="宋体" w:hAnsi="宋体" w:hint="eastAsia"/>
          <w:sz w:val="24"/>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0D5D8F" w:rsidRPr="0012155F" w:rsidRDefault="000D5D8F" w:rsidP="000D5D8F">
      <w:pPr>
        <w:spacing w:line="360" w:lineRule="auto"/>
        <w:ind w:firstLineChars="200" w:firstLine="480"/>
        <w:rPr>
          <w:rFonts w:ascii="宋体" w:hAnsi="宋体"/>
          <w:sz w:val="24"/>
        </w:rPr>
      </w:pPr>
      <w:r w:rsidRPr="0012155F">
        <w:rPr>
          <w:rFonts w:ascii="宋体" w:hAnsi="宋体" w:hint="eastAsia"/>
          <w:sz w:val="24"/>
        </w:rPr>
        <w:t>4.4 请投标人时刻关注开封市公共资源交易中心网站和公司CA密钥推送消息。</w:t>
      </w:r>
    </w:p>
    <w:p w:rsidR="000D5D8F" w:rsidRPr="0012155F" w:rsidRDefault="000D5D8F" w:rsidP="000D5D8F">
      <w:pPr>
        <w:spacing w:line="360" w:lineRule="auto"/>
        <w:ind w:firstLineChars="200" w:firstLine="480"/>
        <w:rPr>
          <w:rFonts w:ascii="宋体" w:hAnsi="宋体"/>
          <w:sz w:val="24"/>
        </w:rPr>
      </w:pPr>
      <w:r w:rsidRPr="0012155F">
        <w:rPr>
          <w:rFonts w:ascii="宋体" w:hAnsi="宋体" w:hint="eastAsia"/>
          <w:sz w:val="24"/>
        </w:rPr>
        <w:t>4.5 CA密钥在开封市公共资源交易中心受理大厅东窗口办理，地址：开封市郑开大道与三大街交叉口路北市民之家五楼。</w:t>
      </w:r>
    </w:p>
    <w:p w:rsidR="000D5D8F" w:rsidRPr="0012155F" w:rsidRDefault="000D5D8F" w:rsidP="000D5D8F">
      <w:pPr>
        <w:keepNext/>
        <w:keepLines/>
        <w:spacing w:line="360" w:lineRule="auto"/>
        <w:outlineLvl w:val="2"/>
        <w:rPr>
          <w:rFonts w:ascii="宋体" w:hAnsi="宋体"/>
          <w:b/>
          <w:sz w:val="24"/>
        </w:rPr>
      </w:pPr>
      <w:bookmarkStart w:id="5" w:name="_Toc510088466"/>
      <w:bookmarkStart w:id="6" w:name="_Toc510088126"/>
      <w:bookmarkStart w:id="7" w:name="_Toc503191514"/>
      <w:bookmarkStart w:id="8" w:name="_Toc507074324"/>
      <w:r w:rsidRPr="0012155F">
        <w:rPr>
          <w:rFonts w:ascii="宋体" w:hAnsi="宋体" w:hint="eastAsia"/>
          <w:b/>
          <w:bCs/>
          <w:sz w:val="24"/>
        </w:rPr>
        <w:lastRenderedPageBreak/>
        <w:t>五</w:t>
      </w:r>
      <w:r w:rsidRPr="0012155F">
        <w:rPr>
          <w:rFonts w:ascii="宋体" w:hAnsi="宋体" w:hint="eastAsia"/>
          <w:b/>
          <w:sz w:val="24"/>
        </w:rPr>
        <w:t>、投标文件的递交</w:t>
      </w:r>
      <w:bookmarkEnd w:id="3"/>
      <w:bookmarkEnd w:id="4"/>
      <w:bookmarkEnd w:id="5"/>
      <w:bookmarkEnd w:id="6"/>
      <w:bookmarkEnd w:id="7"/>
      <w:bookmarkEnd w:id="8"/>
    </w:p>
    <w:p w:rsidR="000D5D8F" w:rsidRPr="0012155F" w:rsidRDefault="000D5D8F" w:rsidP="000D5D8F">
      <w:pPr>
        <w:spacing w:line="360" w:lineRule="auto"/>
        <w:ind w:firstLineChars="200" w:firstLine="480"/>
        <w:rPr>
          <w:rFonts w:ascii="宋体" w:hAnsi="宋体"/>
          <w:sz w:val="24"/>
        </w:rPr>
      </w:pPr>
      <w:r w:rsidRPr="0012155F">
        <w:rPr>
          <w:rFonts w:ascii="宋体" w:hAnsi="宋体" w:hint="eastAsia"/>
          <w:sz w:val="24"/>
        </w:rPr>
        <w:t>5.1投标人需要同时递交电子投标文件和纸质投标文件。</w:t>
      </w:r>
    </w:p>
    <w:p w:rsidR="000D5D8F" w:rsidRPr="0012155F" w:rsidRDefault="000D5D8F" w:rsidP="000D5D8F">
      <w:pPr>
        <w:spacing w:line="360" w:lineRule="auto"/>
        <w:ind w:firstLineChars="200" w:firstLine="480"/>
        <w:rPr>
          <w:rFonts w:ascii="宋体" w:hAnsi="宋体"/>
          <w:sz w:val="24"/>
          <w:u w:val="single"/>
        </w:rPr>
      </w:pPr>
      <w:r w:rsidRPr="0012155F">
        <w:rPr>
          <w:rFonts w:ascii="宋体" w:hAnsi="宋体" w:hint="eastAsia"/>
          <w:sz w:val="24"/>
        </w:rPr>
        <w:t>5.2电子投标文件上传截止时间和纸质投标文件递交截止时间为</w:t>
      </w:r>
      <w:r w:rsidRPr="0012155F">
        <w:rPr>
          <w:rFonts w:ascii="宋体" w:hAnsi="宋体" w:hint="eastAsia"/>
          <w:sz w:val="24"/>
          <w:u w:val="single"/>
        </w:rPr>
        <w:t>2018</w:t>
      </w:r>
      <w:r w:rsidRPr="0012155F">
        <w:rPr>
          <w:rFonts w:ascii="宋体" w:hAnsi="宋体" w:hint="eastAsia"/>
          <w:sz w:val="24"/>
        </w:rPr>
        <w:t>年</w:t>
      </w:r>
      <w:r w:rsidRPr="0012155F">
        <w:rPr>
          <w:rFonts w:ascii="宋体" w:hAnsi="宋体" w:hint="eastAsia"/>
          <w:sz w:val="24"/>
          <w:u w:val="single"/>
        </w:rPr>
        <w:t xml:space="preserve"> 9 </w:t>
      </w:r>
      <w:r w:rsidRPr="0012155F">
        <w:rPr>
          <w:rFonts w:ascii="宋体" w:hAnsi="宋体" w:hint="eastAsia"/>
          <w:sz w:val="24"/>
        </w:rPr>
        <w:t>月</w:t>
      </w:r>
      <w:r w:rsidRPr="0012155F">
        <w:rPr>
          <w:rFonts w:ascii="宋体" w:hAnsi="宋体" w:hint="eastAsia"/>
          <w:sz w:val="24"/>
          <w:u w:val="single"/>
        </w:rPr>
        <w:t xml:space="preserve"> 29 </w:t>
      </w:r>
      <w:r w:rsidRPr="0012155F">
        <w:rPr>
          <w:rFonts w:ascii="宋体" w:hAnsi="宋体" w:hint="eastAsia"/>
          <w:sz w:val="24"/>
        </w:rPr>
        <w:t>日</w:t>
      </w:r>
      <w:r w:rsidRPr="0012155F">
        <w:rPr>
          <w:rFonts w:ascii="宋体" w:hAnsi="宋体" w:hint="eastAsia"/>
          <w:sz w:val="24"/>
          <w:u w:val="single"/>
        </w:rPr>
        <w:t>9</w:t>
      </w:r>
      <w:r w:rsidRPr="0012155F">
        <w:rPr>
          <w:rFonts w:ascii="宋体" w:hAnsi="宋体" w:hint="eastAsia"/>
          <w:sz w:val="24"/>
        </w:rPr>
        <w:t>时</w:t>
      </w:r>
      <w:r w:rsidRPr="0012155F">
        <w:rPr>
          <w:rFonts w:ascii="宋体" w:hAnsi="宋体" w:hint="eastAsia"/>
          <w:sz w:val="24"/>
          <w:u w:val="single"/>
        </w:rPr>
        <w:t>30</w:t>
      </w:r>
      <w:r w:rsidRPr="0012155F">
        <w:rPr>
          <w:rFonts w:ascii="宋体" w:hAnsi="宋体" w:hint="eastAsia"/>
          <w:sz w:val="24"/>
        </w:rPr>
        <w:t>分。</w:t>
      </w:r>
    </w:p>
    <w:p w:rsidR="000D5D8F" w:rsidRPr="0012155F" w:rsidRDefault="000D5D8F" w:rsidP="000D5D8F">
      <w:pPr>
        <w:spacing w:line="360" w:lineRule="auto"/>
        <w:ind w:firstLineChars="200" w:firstLine="480"/>
        <w:rPr>
          <w:rFonts w:ascii="宋体" w:hAnsi="宋体"/>
          <w:sz w:val="24"/>
        </w:rPr>
      </w:pPr>
      <w:r w:rsidRPr="0012155F">
        <w:rPr>
          <w:rFonts w:ascii="宋体" w:hAnsi="宋体" w:hint="eastAsia"/>
          <w:sz w:val="24"/>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rsidR="000D5D8F" w:rsidRPr="0012155F" w:rsidRDefault="000D5D8F" w:rsidP="000D5D8F">
      <w:pPr>
        <w:spacing w:line="360" w:lineRule="auto"/>
        <w:ind w:firstLineChars="200" w:firstLine="480"/>
        <w:rPr>
          <w:rFonts w:ascii="宋体" w:hAnsi="宋体"/>
          <w:sz w:val="24"/>
        </w:rPr>
      </w:pPr>
      <w:r w:rsidRPr="0012155F">
        <w:rPr>
          <w:rFonts w:ascii="宋体" w:hAnsi="宋体" w:hint="eastAsia"/>
          <w:sz w:val="24"/>
        </w:rPr>
        <w:t>5.4加密电子投标文件逾期上传和纸质投标文件逾期送达的或者未送达指定地点的，招标人不予受理。</w:t>
      </w:r>
    </w:p>
    <w:p w:rsidR="000D5D8F" w:rsidRPr="0012155F" w:rsidRDefault="000D5D8F" w:rsidP="000D5D8F">
      <w:pPr>
        <w:spacing w:line="360" w:lineRule="auto"/>
        <w:ind w:firstLineChars="200" w:firstLine="480"/>
        <w:rPr>
          <w:rFonts w:ascii="宋体" w:hAnsi="宋体"/>
          <w:sz w:val="24"/>
        </w:rPr>
      </w:pPr>
      <w:r w:rsidRPr="0012155F">
        <w:rPr>
          <w:rFonts w:ascii="宋体" w:hAnsi="宋体" w:hint="eastAsia"/>
          <w:sz w:val="24"/>
        </w:rPr>
        <w:t>5.5 投标人应按开标程序自行解密投标文件。</w:t>
      </w:r>
    </w:p>
    <w:p w:rsidR="000D5D8F" w:rsidRPr="0012155F" w:rsidRDefault="000D5D8F" w:rsidP="000D5D8F">
      <w:pPr>
        <w:spacing w:line="360" w:lineRule="auto"/>
        <w:ind w:firstLineChars="200" w:firstLine="480"/>
        <w:rPr>
          <w:rFonts w:ascii="宋体" w:hAnsi="宋体"/>
          <w:sz w:val="24"/>
        </w:rPr>
      </w:pPr>
      <w:r w:rsidRPr="0012155F">
        <w:rPr>
          <w:rFonts w:ascii="宋体" w:hAnsi="宋体" w:hint="eastAsia"/>
          <w:sz w:val="24"/>
        </w:rPr>
        <w:t>5.6投标人需要在开标前提交数额为项目估算价的2%的投标保证金，详情见招标文件。</w:t>
      </w:r>
    </w:p>
    <w:p w:rsidR="000D5D8F" w:rsidRPr="0012155F" w:rsidRDefault="000D5D8F" w:rsidP="000D5D8F">
      <w:pPr>
        <w:keepNext/>
        <w:keepLines/>
        <w:spacing w:line="360" w:lineRule="auto"/>
        <w:outlineLvl w:val="2"/>
        <w:rPr>
          <w:rFonts w:ascii="宋体" w:hAnsi="宋体"/>
          <w:b/>
          <w:sz w:val="24"/>
        </w:rPr>
      </w:pPr>
      <w:bookmarkStart w:id="9" w:name="_Toc503191515"/>
      <w:bookmarkStart w:id="10" w:name="_Toc507074325"/>
      <w:bookmarkStart w:id="11" w:name="_Toc487096663"/>
      <w:bookmarkStart w:id="12" w:name="_Toc510088127"/>
      <w:bookmarkStart w:id="13" w:name="_Toc510088467"/>
      <w:bookmarkStart w:id="14" w:name="_Toc485644861"/>
      <w:r w:rsidRPr="0012155F">
        <w:rPr>
          <w:rFonts w:ascii="宋体" w:hAnsi="宋体" w:hint="eastAsia"/>
          <w:b/>
          <w:bCs/>
          <w:sz w:val="24"/>
        </w:rPr>
        <w:t>六</w:t>
      </w:r>
      <w:r w:rsidRPr="0012155F">
        <w:rPr>
          <w:rFonts w:ascii="宋体" w:hAnsi="宋体" w:hint="eastAsia"/>
          <w:b/>
          <w:sz w:val="24"/>
        </w:rPr>
        <w:t>、公告发布媒体</w:t>
      </w:r>
      <w:bookmarkEnd w:id="9"/>
      <w:bookmarkEnd w:id="10"/>
      <w:bookmarkEnd w:id="11"/>
      <w:bookmarkEnd w:id="12"/>
      <w:bookmarkEnd w:id="13"/>
      <w:bookmarkEnd w:id="14"/>
    </w:p>
    <w:p w:rsidR="000D5D8F" w:rsidRPr="0012155F" w:rsidRDefault="000D5D8F" w:rsidP="000D5D8F">
      <w:pPr>
        <w:spacing w:line="360" w:lineRule="auto"/>
        <w:ind w:firstLineChars="200" w:firstLine="480"/>
        <w:rPr>
          <w:rFonts w:ascii="宋体" w:hAnsi="宋体" w:hint="eastAsia"/>
          <w:sz w:val="24"/>
        </w:rPr>
      </w:pPr>
      <w:r w:rsidRPr="0012155F">
        <w:rPr>
          <w:rFonts w:ascii="宋体" w:hAnsi="宋体" w:hint="eastAsia"/>
          <w:sz w:val="24"/>
        </w:rPr>
        <w:t>本项目的招标公告在《</w:t>
      </w:r>
      <w:r w:rsidRPr="0012155F">
        <w:rPr>
          <w:rFonts w:hint="eastAsia"/>
          <w:sz w:val="24"/>
        </w:rPr>
        <w:t>中国采购与招标网</w:t>
      </w:r>
      <w:r w:rsidRPr="0012155F">
        <w:rPr>
          <w:rFonts w:ascii="宋体" w:hAnsi="宋体" w:hint="eastAsia"/>
          <w:sz w:val="24"/>
        </w:rPr>
        <w:t>》、《河南省政府采购网》、《开封市公共资源交易信息网》发布。</w:t>
      </w:r>
      <w:bookmarkEnd w:id="0"/>
    </w:p>
    <w:p w:rsidR="000D5D8F" w:rsidRPr="0012155F" w:rsidRDefault="000D5D8F" w:rsidP="000D5D8F">
      <w:pPr>
        <w:spacing w:line="360" w:lineRule="auto"/>
        <w:rPr>
          <w:rFonts w:ascii="宋体" w:hAnsi="宋体"/>
          <w:b/>
          <w:sz w:val="24"/>
        </w:rPr>
      </w:pPr>
      <w:r w:rsidRPr="0012155F">
        <w:rPr>
          <w:rFonts w:ascii="宋体" w:hAnsi="宋体" w:hint="eastAsia"/>
          <w:b/>
          <w:sz w:val="24"/>
        </w:rPr>
        <w:t>七、联系事项</w:t>
      </w:r>
    </w:p>
    <w:p w:rsidR="000D5D8F" w:rsidRPr="0012155F" w:rsidRDefault="000D5D8F" w:rsidP="000D5D8F">
      <w:pPr>
        <w:spacing w:line="360" w:lineRule="auto"/>
        <w:ind w:firstLineChars="200" w:firstLine="480"/>
        <w:rPr>
          <w:rFonts w:hint="eastAsia"/>
          <w:sz w:val="24"/>
        </w:rPr>
      </w:pPr>
      <w:r w:rsidRPr="0012155F">
        <w:rPr>
          <w:rFonts w:hint="eastAsia"/>
          <w:sz w:val="24"/>
        </w:rPr>
        <w:t>招标人：开封市公路管理局</w:t>
      </w:r>
    </w:p>
    <w:p w:rsidR="000D5D8F" w:rsidRPr="0012155F" w:rsidRDefault="000D5D8F" w:rsidP="000D5D8F">
      <w:pPr>
        <w:spacing w:line="360" w:lineRule="auto"/>
        <w:ind w:firstLineChars="200" w:firstLine="480"/>
        <w:rPr>
          <w:rFonts w:hint="eastAsia"/>
          <w:sz w:val="24"/>
        </w:rPr>
      </w:pPr>
      <w:r w:rsidRPr="0012155F">
        <w:rPr>
          <w:rFonts w:hint="eastAsia"/>
          <w:sz w:val="24"/>
        </w:rPr>
        <w:t>地址：河南省开封市金明区宋城路</w:t>
      </w:r>
      <w:r w:rsidRPr="0012155F">
        <w:rPr>
          <w:rFonts w:hint="eastAsia"/>
          <w:sz w:val="24"/>
        </w:rPr>
        <w:t>97</w:t>
      </w:r>
      <w:r w:rsidRPr="0012155F">
        <w:rPr>
          <w:rFonts w:hint="eastAsia"/>
          <w:sz w:val="24"/>
        </w:rPr>
        <w:t>号</w:t>
      </w:r>
    </w:p>
    <w:p w:rsidR="000D5D8F" w:rsidRPr="0012155F" w:rsidRDefault="000D5D8F" w:rsidP="000D5D8F">
      <w:pPr>
        <w:spacing w:line="360" w:lineRule="auto"/>
        <w:ind w:firstLineChars="200" w:firstLine="480"/>
        <w:rPr>
          <w:rFonts w:hint="eastAsia"/>
          <w:sz w:val="24"/>
        </w:rPr>
      </w:pPr>
      <w:r w:rsidRPr="0012155F">
        <w:rPr>
          <w:rFonts w:hint="eastAsia"/>
          <w:sz w:val="24"/>
        </w:rPr>
        <w:t>联系人：刘女士</w:t>
      </w:r>
    </w:p>
    <w:p w:rsidR="000D5D8F" w:rsidRPr="0012155F" w:rsidRDefault="000D5D8F" w:rsidP="000D5D8F">
      <w:pPr>
        <w:spacing w:line="360" w:lineRule="auto"/>
        <w:ind w:firstLineChars="200" w:firstLine="480"/>
        <w:rPr>
          <w:rFonts w:hint="eastAsia"/>
          <w:sz w:val="24"/>
        </w:rPr>
      </w:pPr>
      <w:r w:rsidRPr="0012155F">
        <w:rPr>
          <w:rFonts w:hint="eastAsia"/>
          <w:sz w:val="24"/>
        </w:rPr>
        <w:t>联系方式：</w:t>
      </w:r>
      <w:r w:rsidRPr="0012155F">
        <w:rPr>
          <w:rFonts w:hint="eastAsia"/>
          <w:sz w:val="24"/>
        </w:rPr>
        <w:t>0371-23866432</w:t>
      </w:r>
    </w:p>
    <w:p w:rsidR="000D5D8F" w:rsidRPr="0012155F" w:rsidRDefault="000D5D8F" w:rsidP="000D5D8F">
      <w:pPr>
        <w:spacing w:line="360" w:lineRule="auto"/>
        <w:ind w:firstLineChars="200" w:firstLine="480"/>
        <w:rPr>
          <w:rFonts w:hint="eastAsia"/>
          <w:sz w:val="24"/>
        </w:rPr>
      </w:pPr>
      <w:r w:rsidRPr="0012155F">
        <w:rPr>
          <w:rFonts w:hint="eastAsia"/>
          <w:sz w:val="24"/>
        </w:rPr>
        <w:t>招标代理机构：青海红富工程管理有限公司</w:t>
      </w:r>
    </w:p>
    <w:p w:rsidR="000D5D8F" w:rsidRPr="0012155F" w:rsidRDefault="000D5D8F" w:rsidP="000D5D8F">
      <w:pPr>
        <w:spacing w:line="360" w:lineRule="auto"/>
        <w:ind w:firstLineChars="200" w:firstLine="480"/>
        <w:rPr>
          <w:rFonts w:hint="eastAsia"/>
          <w:sz w:val="24"/>
        </w:rPr>
      </w:pPr>
      <w:r w:rsidRPr="0012155F">
        <w:rPr>
          <w:rFonts w:hint="eastAsia"/>
          <w:sz w:val="24"/>
        </w:rPr>
        <w:t>地</w:t>
      </w:r>
      <w:r w:rsidRPr="0012155F">
        <w:rPr>
          <w:rFonts w:hint="eastAsia"/>
          <w:sz w:val="24"/>
        </w:rPr>
        <w:t xml:space="preserve">    </w:t>
      </w:r>
      <w:r w:rsidRPr="0012155F">
        <w:rPr>
          <w:rFonts w:hint="eastAsia"/>
          <w:sz w:val="24"/>
        </w:rPr>
        <w:t>址：郑州市管城区紫荆山路</w:t>
      </w:r>
      <w:r w:rsidRPr="0012155F">
        <w:rPr>
          <w:rFonts w:hint="eastAsia"/>
          <w:sz w:val="24"/>
        </w:rPr>
        <w:t>56</w:t>
      </w:r>
      <w:r w:rsidRPr="0012155F">
        <w:rPr>
          <w:rFonts w:hint="eastAsia"/>
          <w:sz w:val="24"/>
        </w:rPr>
        <w:t>号华林新时代广场</w:t>
      </w:r>
      <w:r w:rsidRPr="0012155F">
        <w:rPr>
          <w:rFonts w:hint="eastAsia"/>
          <w:sz w:val="24"/>
        </w:rPr>
        <w:t>1605</w:t>
      </w:r>
      <w:r w:rsidRPr="0012155F">
        <w:rPr>
          <w:rFonts w:hint="eastAsia"/>
          <w:sz w:val="24"/>
        </w:rPr>
        <w:t>室</w:t>
      </w:r>
    </w:p>
    <w:p w:rsidR="000D5D8F" w:rsidRPr="0012155F" w:rsidRDefault="000D5D8F" w:rsidP="000D5D8F">
      <w:pPr>
        <w:spacing w:line="360" w:lineRule="auto"/>
        <w:ind w:firstLineChars="200" w:firstLine="480"/>
        <w:rPr>
          <w:rFonts w:hint="eastAsia"/>
          <w:sz w:val="24"/>
        </w:rPr>
      </w:pPr>
      <w:r w:rsidRPr="0012155F">
        <w:rPr>
          <w:rFonts w:hint="eastAsia"/>
          <w:sz w:val="24"/>
        </w:rPr>
        <w:t>联</w:t>
      </w:r>
      <w:r w:rsidRPr="0012155F">
        <w:rPr>
          <w:rFonts w:hint="eastAsia"/>
          <w:sz w:val="24"/>
        </w:rPr>
        <w:t xml:space="preserve"> </w:t>
      </w:r>
      <w:r w:rsidRPr="0012155F">
        <w:rPr>
          <w:rFonts w:hint="eastAsia"/>
          <w:sz w:val="24"/>
        </w:rPr>
        <w:t>系</w:t>
      </w:r>
      <w:r w:rsidRPr="0012155F">
        <w:rPr>
          <w:rFonts w:hint="eastAsia"/>
          <w:sz w:val="24"/>
        </w:rPr>
        <w:t xml:space="preserve"> </w:t>
      </w:r>
      <w:r w:rsidRPr="0012155F">
        <w:rPr>
          <w:rFonts w:hint="eastAsia"/>
          <w:sz w:val="24"/>
        </w:rPr>
        <w:t>人：韩先生</w:t>
      </w:r>
    </w:p>
    <w:p w:rsidR="000D5D8F" w:rsidRPr="0012155F" w:rsidRDefault="000D5D8F" w:rsidP="000D5D8F">
      <w:pPr>
        <w:spacing w:line="360" w:lineRule="auto"/>
        <w:ind w:firstLineChars="200" w:firstLine="480"/>
        <w:rPr>
          <w:rFonts w:hint="eastAsia"/>
          <w:sz w:val="24"/>
        </w:rPr>
      </w:pPr>
      <w:r w:rsidRPr="0012155F">
        <w:rPr>
          <w:rFonts w:hint="eastAsia"/>
          <w:sz w:val="24"/>
        </w:rPr>
        <w:t>联系电话：</w:t>
      </w:r>
      <w:r w:rsidRPr="0012155F">
        <w:rPr>
          <w:rFonts w:hint="eastAsia"/>
          <w:sz w:val="24"/>
        </w:rPr>
        <w:t>18837164672</w:t>
      </w:r>
    </w:p>
    <w:p w:rsidR="00327002" w:rsidRPr="000D5D8F" w:rsidRDefault="00327002"/>
    <w:sectPr w:rsidR="00327002" w:rsidRPr="000D5D8F" w:rsidSect="005778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5E4" w:rsidRDefault="002175E4" w:rsidP="000D5D8F">
      <w:r>
        <w:separator/>
      </w:r>
    </w:p>
  </w:endnote>
  <w:endnote w:type="continuationSeparator" w:id="0">
    <w:p w:rsidR="002175E4" w:rsidRDefault="002175E4" w:rsidP="000D5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5E4" w:rsidRDefault="002175E4" w:rsidP="000D5D8F">
      <w:r>
        <w:separator/>
      </w:r>
    </w:p>
  </w:footnote>
  <w:footnote w:type="continuationSeparator" w:id="0">
    <w:p w:rsidR="002175E4" w:rsidRDefault="002175E4" w:rsidP="000D5D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1AA630"/>
    <w:multiLevelType w:val="singleLevel"/>
    <w:tmpl w:val="E51AA630"/>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5D8F"/>
    <w:rsid w:val="000D5D8F"/>
    <w:rsid w:val="002175E4"/>
    <w:rsid w:val="00327002"/>
    <w:rsid w:val="005778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D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5D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5D8F"/>
    <w:rPr>
      <w:sz w:val="18"/>
      <w:szCs w:val="18"/>
    </w:rPr>
  </w:style>
  <w:style w:type="paragraph" w:styleId="a4">
    <w:name w:val="footer"/>
    <w:basedOn w:val="a"/>
    <w:link w:val="Char0"/>
    <w:uiPriority w:val="99"/>
    <w:semiHidden/>
    <w:unhideWhenUsed/>
    <w:rsid w:val="000D5D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5D8F"/>
    <w:rPr>
      <w:sz w:val="18"/>
      <w:szCs w:val="18"/>
    </w:rPr>
  </w:style>
  <w:style w:type="paragraph" w:customStyle="1" w:styleId="1">
    <w:name w:val="无间隔1"/>
    <w:basedOn w:val="a"/>
    <w:uiPriority w:val="1"/>
    <w:qFormat/>
    <w:rsid w:val="000D5D8F"/>
    <w:pPr>
      <w:spacing w:line="400" w:lineRule="exac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青海红富工程管理有限公司:滕菲</dc:creator>
  <cp:keywords/>
  <dc:description/>
  <cp:lastModifiedBy>青海红富工程管理有限公司:滕菲</cp:lastModifiedBy>
  <cp:revision>2</cp:revision>
  <dcterms:created xsi:type="dcterms:W3CDTF">2018-09-04T03:31:00Z</dcterms:created>
  <dcterms:modified xsi:type="dcterms:W3CDTF">2018-09-04T03:32:00Z</dcterms:modified>
</cp:coreProperties>
</file>